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9EC6" w14:textId="6AD6A9B0" w:rsidR="008E7C30" w:rsidRPr="00270BEF" w:rsidRDefault="008E7C30" w:rsidP="00270BEF">
      <w:pPr>
        <w:pStyle w:val="Heading3"/>
        <w:jc w:val="center"/>
        <w:rPr>
          <w:rFonts w:ascii="Verdana" w:hAnsi="Verdana"/>
          <w:i/>
          <w:sz w:val="20"/>
          <w:szCs w:val="20"/>
        </w:rPr>
      </w:pPr>
    </w:p>
    <w:p w14:paraId="1EE86479" w14:textId="1673EF51" w:rsidR="008E7C30" w:rsidRPr="00270BEF" w:rsidRDefault="00270BEF" w:rsidP="00270BEF">
      <w:pPr>
        <w:pStyle w:val="Heading5"/>
        <w:jc w:val="center"/>
        <w:rPr>
          <w:rFonts w:ascii="Verdana" w:hAnsi="Verdana"/>
          <w:b/>
          <w:i w:val="0"/>
          <w:szCs w:val="20"/>
          <w:u w:val="single"/>
        </w:rPr>
      </w:pPr>
      <w:r w:rsidRPr="00270BEF">
        <w:rPr>
          <w:rFonts w:ascii="Verdana" w:hAnsi="Verdana"/>
          <w:b/>
          <w:i w:val="0"/>
          <w:szCs w:val="20"/>
          <w:u w:val="single"/>
        </w:rPr>
        <w:t>J</w:t>
      </w:r>
      <w:r w:rsidR="008E7C30" w:rsidRPr="00270BEF">
        <w:rPr>
          <w:rFonts w:ascii="Verdana" w:hAnsi="Verdana"/>
          <w:b/>
          <w:i w:val="0"/>
          <w:szCs w:val="20"/>
          <w:u w:val="single"/>
        </w:rPr>
        <w:t>ob Description</w:t>
      </w:r>
    </w:p>
    <w:p w14:paraId="54632636" w14:textId="77777777" w:rsidR="008E7C30" w:rsidRPr="00270BEF" w:rsidRDefault="008E7C30" w:rsidP="00270BEF">
      <w:pPr>
        <w:jc w:val="center"/>
        <w:rPr>
          <w:rFonts w:ascii="Verdana" w:hAnsi="Verdana"/>
          <w:b/>
          <w:sz w:val="20"/>
          <w:szCs w:val="20"/>
        </w:rPr>
      </w:pPr>
    </w:p>
    <w:p w14:paraId="5C443EBA" w14:textId="535D572E" w:rsidR="008E7C30" w:rsidRPr="00270BEF" w:rsidRDefault="00CC2F8D" w:rsidP="00270BEF">
      <w:pPr>
        <w:rPr>
          <w:rFonts w:ascii="Verdana" w:hAnsi="Verdana"/>
          <w:b/>
          <w:sz w:val="20"/>
          <w:szCs w:val="20"/>
        </w:rPr>
      </w:pPr>
      <w:r w:rsidRPr="00270BEF">
        <w:rPr>
          <w:rFonts w:ascii="Verdana" w:hAnsi="Verdana"/>
          <w:b/>
          <w:sz w:val="20"/>
          <w:szCs w:val="20"/>
        </w:rPr>
        <w:t xml:space="preserve">Title: </w:t>
      </w:r>
      <w:r w:rsidR="00613F3F" w:rsidRPr="00270BEF">
        <w:rPr>
          <w:rFonts w:ascii="Verdana" w:hAnsi="Verdana"/>
          <w:bCs/>
          <w:sz w:val="20"/>
          <w:szCs w:val="20"/>
        </w:rPr>
        <w:t>Community Outreach Specialist</w:t>
      </w:r>
      <w:r w:rsidR="00613F3F" w:rsidRPr="00270BEF">
        <w:rPr>
          <w:rFonts w:ascii="Verdana" w:hAnsi="Verdana"/>
          <w:b/>
          <w:sz w:val="20"/>
          <w:szCs w:val="20"/>
        </w:rPr>
        <w:t xml:space="preserve"> </w:t>
      </w:r>
      <w:r w:rsidR="00DC7552" w:rsidRPr="00270BEF">
        <w:rPr>
          <w:rFonts w:ascii="Verdana" w:hAnsi="Verdana"/>
          <w:b/>
          <w:sz w:val="20"/>
          <w:szCs w:val="20"/>
        </w:rPr>
        <w:tab/>
      </w:r>
      <w:r w:rsidR="008E7C30" w:rsidRPr="00270BEF">
        <w:rPr>
          <w:rFonts w:ascii="Verdana" w:hAnsi="Verdana"/>
          <w:b/>
          <w:sz w:val="20"/>
          <w:szCs w:val="20"/>
        </w:rPr>
        <w:t>FLSA Position Status:  _</w:t>
      </w:r>
      <w:r w:rsidR="00613F3F" w:rsidRPr="00270BEF">
        <w:rPr>
          <w:rFonts w:ascii="Verdana" w:hAnsi="Verdana"/>
          <w:b/>
          <w:sz w:val="20"/>
          <w:szCs w:val="20"/>
        </w:rPr>
        <w:t>X</w:t>
      </w:r>
      <w:r w:rsidR="008E7C30" w:rsidRPr="00270BEF">
        <w:rPr>
          <w:rFonts w:ascii="Verdana" w:hAnsi="Verdana"/>
          <w:b/>
          <w:sz w:val="20"/>
          <w:szCs w:val="20"/>
        </w:rPr>
        <w:t>_</w:t>
      </w:r>
      <w:r w:rsidR="008E7C30" w:rsidRPr="00270BEF">
        <w:rPr>
          <w:rFonts w:ascii="Verdana" w:hAnsi="Verdana"/>
          <w:sz w:val="20"/>
          <w:szCs w:val="20"/>
        </w:rPr>
        <w:t>Non- Exempt</w:t>
      </w:r>
      <w:r w:rsidR="00D24EBC" w:rsidRPr="00270BEF">
        <w:rPr>
          <w:rFonts w:ascii="Verdana" w:hAnsi="Verdana"/>
          <w:sz w:val="20"/>
          <w:szCs w:val="20"/>
        </w:rPr>
        <w:t xml:space="preserve"> </w:t>
      </w:r>
      <w:r w:rsidR="00385FD8" w:rsidRPr="00270BEF">
        <w:rPr>
          <w:rFonts w:ascii="Verdana" w:hAnsi="Verdana"/>
          <w:sz w:val="20"/>
          <w:szCs w:val="20"/>
        </w:rPr>
        <w:t>__</w:t>
      </w:r>
      <w:r w:rsidR="00DC7552" w:rsidRPr="00270BEF">
        <w:rPr>
          <w:rFonts w:ascii="Verdana" w:hAnsi="Verdana"/>
          <w:sz w:val="20"/>
          <w:szCs w:val="20"/>
        </w:rPr>
        <w:t xml:space="preserve"> </w:t>
      </w:r>
      <w:r w:rsidR="008E7C30" w:rsidRPr="00270BEF">
        <w:rPr>
          <w:rFonts w:ascii="Verdana" w:hAnsi="Verdana"/>
          <w:sz w:val="20"/>
          <w:szCs w:val="20"/>
        </w:rPr>
        <w:t>Exempt</w:t>
      </w:r>
    </w:p>
    <w:p w14:paraId="1B565E32" w14:textId="402F5ACA" w:rsidR="008E7C30" w:rsidRPr="00270BEF" w:rsidRDefault="008E7C30" w:rsidP="00270BEF">
      <w:pPr>
        <w:rPr>
          <w:rFonts w:ascii="Verdana" w:hAnsi="Verdana"/>
          <w:b/>
          <w:sz w:val="20"/>
          <w:szCs w:val="20"/>
        </w:rPr>
      </w:pPr>
      <w:r w:rsidRPr="00270BEF">
        <w:rPr>
          <w:rFonts w:ascii="Verdana" w:hAnsi="Verdana"/>
          <w:b/>
          <w:sz w:val="20"/>
          <w:szCs w:val="20"/>
        </w:rPr>
        <w:t>Department:</w:t>
      </w:r>
      <w:r w:rsidR="00096A38" w:rsidRPr="00270BEF">
        <w:rPr>
          <w:rFonts w:ascii="Verdana" w:hAnsi="Verdana"/>
          <w:b/>
          <w:sz w:val="20"/>
          <w:szCs w:val="20"/>
        </w:rPr>
        <w:t xml:space="preserve"> </w:t>
      </w:r>
      <w:r w:rsidR="00613F3F" w:rsidRPr="00270BEF">
        <w:rPr>
          <w:rFonts w:ascii="Verdana" w:hAnsi="Verdana"/>
          <w:bCs/>
          <w:sz w:val="20"/>
          <w:szCs w:val="20"/>
        </w:rPr>
        <w:t xml:space="preserve">Development </w:t>
      </w:r>
      <w:r w:rsidR="00385FD8" w:rsidRPr="00270BEF">
        <w:rPr>
          <w:rFonts w:ascii="Verdana" w:hAnsi="Verdana"/>
          <w:b/>
          <w:sz w:val="20"/>
          <w:szCs w:val="20"/>
        </w:rPr>
        <w:tab/>
      </w:r>
      <w:r w:rsidR="00385FD8" w:rsidRPr="00270BEF">
        <w:rPr>
          <w:rFonts w:ascii="Verdana" w:hAnsi="Verdana"/>
          <w:b/>
          <w:sz w:val="20"/>
          <w:szCs w:val="20"/>
        </w:rPr>
        <w:tab/>
      </w:r>
      <w:r w:rsidR="00270BEF">
        <w:rPr>
          <w:rFonts w:ascii="Verdana" w:hAnsi="Verdana"/>
          <w:b/>
          <w:sz w:val="20"/>
          <w:szCs w:val="20"/>
        </w:rPr>
        <w:t>R</w:t>
      </w:r>
      <w:r w:rsidRPr="00270BEF">
        <w:rPr>
          <w:rFonts w:ascii="Verdana" w:hAnsi="Verdana"/>
          <w:b/>
          <w:sz w:val="20"/>
          <w:szCs w:val="20"/>
        </w:rPr>
        <w:t xml:space="preserve">eports To: </w:t>
      </w:r>
      <w:r w:rsidR="004D1F09" w:rsidRPr="00270BEF">
        <w:rPr>
          <w:rFonts w:ascii="Verdana" w:hAnsi="Verdana"/>
          <w:bCs/>
          <w:sz w:val="20"/>
          <w:szCs w:val="20"/>
        </w:rPr>
        <w:t>Grant</w:t>
      </w:r>
      <w:r w:rsidR="00096A38" w:rsidRPr="00270BEF">
        <w:rPr>
          <w:rFonts w:ascii="Verdana" w:hAnsi="Verdana"/>
          <w:bCs/>
          <w:sz w:val="20"/>
          <w:szCs w:val="20"/>
        </w:rPr>
        <w:t xml:space="preserve"> and Outreach</w:t>
      </w:r>
      <w:r w:rsidR="004D1F09" w:rsidRPr="00270BEF">
        <w:rPr>
          <w:rFonts w:ascii="Verdana" w:hAnsi="Verdana"/>
          <w:bCs/>
          <w:sz w:val="20"/>
          <w:szCs w:val="20"/>
        </w:rPr>
        <w:t xml:space="preserve"> Manager</w:t>
      </w:r>
      <w:r w:rsidR="00CC2F8D" w:rsidRPr="00270BEF">
        <w:rPr>
          <w:rFonts w:ascii="Verdana" w:hAnsi="Verdana"/>
          <w:sz w:val="20"/>
          <w:szCs w:val="20"/>
        </w:rPr>
        <w:t xml:space="preserve"> </w:t>
      </w:r>
    </w:p>
    <w:p w14:paraId="4FF39DD9" w14:textId="77777777" w:rsidR="008E7C30" w:rsidRPr="00270BEF" w:rsidRDefault="008E7C30" w:rsidP="00270BEF">
      <w:pPr>
        <w:rPr>
          <w:rFonts w:ascii="Verdana" w:hAnsi="Verdana"/>
          <w:sz w:val="20"/>
          <w:szCs w:val="20"/>
          <w:u w:val="single"/>
        </w:rPr>
      </w:pPr>
    </w:p>
    <w:p w14:paraId="4FFB778E" w14:textId="77777777" w:rsidR="008E7C30" w:rsidRPr="00270BEF" w:rsidRDefault="008E7C30" w:rsidP="00270B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sz w:val="20"/>
          <w:szCs w:val="20"/>
          <w:u w:val="single"/>
        </w:rPr>
      </w:pPr>
      <w:bookmarkStart w:id="0" w:name="_Hlk77001649"/>
      <w:r w:rsidRPr="00270BEF">
        <w:rPr>
          <w:rFonts w:ascii="Verdana" w:hAnsi="Verdana"/>
          <w:b/>
          <w:sz w:val="20"/>
          <w:szCs w:val="20"/>
          <w:u w:val="single"/>
        </w:rPr>
        <w:t>Position Summary:</w:t>
      </w:r>
      <w:r w:rsidRPr="00270BEF">
        <w:rPr>
          <w:rFonts w:ascii="Verdana" w:hAnsi="Verdana"/>
          <w:b/>
          <w:sz w:val="20"/>
          <w:szCs w:val="20"/>
        </w:rPr>
        <w:t xml:space="preserve">  </w:t>
      </w:r>
    </w:p>
    <w:p w14:paraId="7D2667BC" w14:textId="4CD643BB" w:rsidR="00CC2F8D" w:rsidRPr="00270BEF" w:rsidRDefault="00DC7552" w:rsidP="00270B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270BEF">
        <w:rPr>
          <w:rFonts w:ascii="Verdana" w:hAnsi="Verdana"/>
          <w:sz w:val="20"/>
          <w:szCs w:val="20"/>
        </w:rPr>
        <w:t xml:space="preserve">The </w:t>
      </w:r>
      <w:r w:rsidR="00270BEF" w:rsidRPr="00270BEF">
        <w:rPr>
          <w:rFonts w:ascii="Verdana" w:hAnsi="Verdana"/>
          <w:sz w:val="20"/>
          <w:szCs w:val="20"/>
        </w:rPr>
        <w:t>[Health Clinic Name]</w:t>
      </w:r>
      <w:r w:rsidR="00A6396A" w:rsidRPr="00270BEF">
        <w:rPr>
          <w:rFonts w:ascii="Verdana" w:hAnsi="Verdana"/>
          <w:sz w:val="20"/>
          <w:szCs w:val="20"/>
        </w:rPr>
        <w:t xml:space="preserve"> </w:t>
      </w:r>
      <w:r w:rsidR="007155E5" w:rsidRPr="00270BEF">
        <w:rPr>
          <w:rFonts w:ascii="Verdana" w:hAnsi="Verdana"/>
          <w:sz w:val="20"/>
          <w:szCs w:val="20"/>
        </w:rPr>
        <w:t>Community Outreach Specialist</w:t>
      </w:r>
      <w:r w:rsidR="00A6396A" w:rsidRPr="00270BEF">
        <w:rPr>
          <w:rFonts w:ascii="Verdana" w:hAnsi="Verdana"/>
          <w:sz w:val="20"/>
          <w:szCs w:val="20"/>
        </w:rPr>
        <w:t xml:space="preserve"> </w:t>
      </w:r>
      <w:r w:rsidRPr="00270BEF">
        <w:rPr>
          <w:rFonts w:ascii="Verdana" w:hAnsi="Verdana"/>
          <w:sz w:val="20"/>
          <w:szCs w:val="20"/>
        </w:rPr>
        <w:t>is responsible for initiating, develop</w:t>
      </w:r>
      <w:r w:rsidR="00A6396A" w:rsidRPr="00270BEF">
        <w:rPr>
          <w:rFonts w:ascii="Verdana" w:hAnsi="Verdana"/>
          <w:sz w:val="20"/>
          <w:szCs w:val="20"/>
        </w:rPr>
        <w:t>ing</w:t>
      </w:r>
      <w:r w:rsidR="00096A38" w:rsidRPr="00270BEF">
        <w:rPr>
          <w:rFonts w:ascii="Verdana" w:hAnsi="Verdana"/>
          <w:sz w:val="20"/>
          <w:szCs w:val="20"/>
        </w:rPr>
        <w:t>,</w:t>
      </w:r>
      <w:r w:rsidR="00A6396A" w:rsidRPr="00270BEF">
        <w:rPr>
          <w:rFonts w:ascii="Verdana" w:hAnsi="Verdana"/>
          <w:sz w:val="20"/>
          <w:szCs w:val="20"/>
        </w:rPr>
        <w:t xml:space="preserve"> and implementing </w:t>
      </w:r>
      <w:r w:rsidR="007155E5" w:rsidRPr="00270BEF">
        <w:rPr>
          <w:rFonts w:ascii="Verdana" w:hAnsi="Verdana"/>
          <w:sz w:val="20"/>
          <w:szCs w:val="20"/>
        </w:rPr>
        <w:t>Community Outreach/Marketing</w:t>
      </w:r>
      <w:r w:rsidRPr="00270BEF">
        <w:rPr>
          <w:rFonts w:ascii="Verdana" w:hAnsi="Verdana"/>
          <w:sz w:val="20"/>
          <w:szCs w:val="20"/>
        </w:rPr>
        <w:t xml:space="preserve"> strategies to meet the annual and long-term needs of the </w:t>
      </w:r>
      <w:r w:rsidR="00D33677" w:rsidRPr="00270BEF">
        <w:rPr>
          <w:rFonts w:ascii="Verdana" w:hAnsi="Verdana"/>
          <w:sz w:val="20"/>
          <w:szCs w:val="20"/>
        </w:rPr>
        <w:t>organization. The</w:t>
      </w:r>
      <w:r w:rsidR="00CC2F8D" w:rsidRPr="00270BEF">
        <w:rPr>
          <w:rFonts w:ascii="Verdana" w:hAnsi="Verdana"/>
          <w:sz w:val="20"/>
          <w:szCs w:val="20"/>
        </w:rPr>
        <w:t xml:space="preserve"> </w:t>
      </w:r>
      <w:r w:rsidR="007155E5" w:rsidRPr="00270BEF">
        <w:rPr>
          <w:rFonts w:ascii="Verdana" w:hAnsi="Verdana"/>
          <w:sz w:val="20"/>
          <w:szCs w:val="20"/>
        </w:rPr>
        <w:t xml:space="preserve">Community Outreach Specialist </w:t>
      </w:r>
      <w:r w:rsidRPr="00270BEF">
        <w:rPr>
          <w:rFonts w:ascii="Verdana" w:hAnsi="Verdana"/>
          <w:sz w:val="20"/>
          <w:szCs w:val="20"/>
        </w:rPr>
        <w:t>is responsible for all ongoi</w:t>
      </w:r>
      <w:r w:rsidR="00CC2F8D" w:rsidRPr="00270BEF">
        <w:rPr>
          <w:rFonts w:ascii="Verdana" w:hAnsi="Verdana"/>
          <w:sz w:val="20"/>
          <w:szCs w:val="20"/>
        </w:rPr>
        <w:t xml:space="preserve">ng </w:t>
      </w:r>
      <w:r w:rsidR="007155E5" w:rsidRPr="00270BEF">
        <w:rPr>
          <w:rFonts w:ascii="Verdana" w:hAnsi="Verdana"/>
          <w:sz w:val="20"/>
          <w:szCs w:val="20"/>
        </w:rPr>
        <w:t>Public Relations (PR)</w:t>
      </w:r>
      <w:r w:rsidR="00CC2F8D" w:rsidRPr="00270BEF">
        <w:rPr>
          <w:rFonts w:ascii="Verdana" w:hAnsi="Verdana"/>
          <w:sz w:val="20"/>
          <w:szCs w:val="20"/>
        </w:rPr>
        <w:t xml:space="preserve"> and Marketing</w:t>
      </w:r>
      <w:r w:rsidRPr="00270BEF">
        <w:rPr>
          <w:rFonts w:ascii="Verdana" w:hAnsi="Verdana"/>
          <w:sz w:val="20"/>
          <w:szCs w:val="20"/>
        </w:rPr>
        <w:t xml:space="preserve"> effort</w:t>
      </w:r>
      <w:r w:rsidR="00CC2F8D" w:rsidRPr="00270BEF">
        <w:rPr>
          <w:rFonts w:ascii="Verdana" w:hAnsi="Verdana"/>
          <w:sz w:val="20"/>
          <w:szCs w:val="20"/>
        </w:rPr>
        <w:t xml:space="preserve">s, including but not limited to: Community </w:t>
      </w:r>
      <w:r w:rsidR="007155E5" w:rsidRPr="00270BEF">
        <w:rPr>
          <w:rFonts w:ascii="Verdana" w:hAnsi="Verdana"/>
          <w:sz w:val="20"/>
          <w:szCs w:val="20"/>
        </w:rPr>
        <w:t xml:space="preserve">and patient outreach; event </w:t>
      </w:r>
      <w:r w:rsidR="00096A38" w:rsidRPr="00270BEF">
        <w:rPr>
          <w:rFonts w:ascii="Verdana" w:hAnsi="Verdana"/>
          <w:sz w:val="20"/>
          <w:szCs w:val="20"/>
        </w:rPr>
        <w:t xml:space="preserve">planning and </w:t>
      </w:r>
      <w:r w:rsidR="007155E5" w:rsidRPr="00270BEF">
        <w:rPr>
          <w:rFonts w:ascii="Verdana" w:hAnsi="Verdana"/>
          <w:sz w:val="20"/>
          <w:szCs w:val="20"/>
        </w:rPr>
        <w:t>marketing;</w:t>
      </w:r>
      <w:r w:rsidR="00CC2F8D" w:rsidRPr="00270BEF">
        <w:rPr>
          <w:rFonts w:ascii="Verdana" w:hAnsi="Verdana"/>
          <w:sz w:val="20"/>
          <w:szCs w:val="20"/>
        </w:rPr>
        <w:t xml:space="preserve"> website development and maintenance</w:t>
      </w:r>
      <w:r w:rsidR="007155E5" w:rsidRPr="00270BEF">
        <w:rPr>
          <w:rFonts w:ascii="Verdana" w:hAnsi="Verdana"/>
          <w:sz w:val="20"/>
          <w:szCs w:val="20"/>
        </w:rPr>
        <w:t xml:space="preserve">; social media posts; </w:t>
      </w:r>
      <w:r w:rsidR="00CC2F8D" w:rsidRPr="00270BEF">
        <w:rPr>
          <w:rFonts w:ascii="Verdana" w:hAnsi="Verdana"/>
          <w:sz w:val="20"/>
          <w:szCs w:val="20"/>
        </w:rPr>
        <w:t>PR outreach to local media</w:t>
      </w:r>
      <w:r w:rsidR="007155E5" w:rsidRPr="00270BEF">
        <w:rPr>
          <w:rFonts w:ascii="Verdana" w:hAnsi="Verdana"/>
          <w:sz w:val="20"/>
          <w:szCs w:val="20"/>
        </w:rPr>
        <w:t>;</w:t>
      </w:r>
      <w:r w:rsidR="00CC2F8D" w:rsidRPr="00270BEF">
        <w:rPr>
          <w:rFonts w:ascii="Verdana" w:hAnsi="Verdana"/>
          <w:sz w:val="20"/>
          <w:szCs w:val="20"/>
        </w:rPr>
        <w:t xml:space="preserve"> </w:t>
      </w:r>
      <w:r w:rsidR="007155E5" w:rsidRPr="00270BEF">
        <w:rPr>
          <w:rFonts w:ascii="Verdana" w:hAnsi="Verdana"/>
          <w:sz w:val="20"/>
          <w:szCs w:val="20"/>
        </w:rPr>
        <w:t>coordination</w:t>
      </w:r>
      <w:r w:rsidR="00CC2F8D" w:rsidRPr="00270BEF">
        <w:rPr>
          <w:rFonts w:ascii="Verdana" w:hAnsi="Verdana"/>
          <w:sz w:val="20"/>
          <w:szCs w:val="20"/>
        </w:rPr>
        <w:t xml:space="preserve"> of creative</w:t>
      </w:r>
      <w:r w:rsidR="007155E5" w:rsidRPr="00270BEF">
        <w:rPr>
          <w:rFonts w:ascii="Verdana" w:hAnsi="Verdana"/>
          <w:sz w:val="20"/>
          <w:szCs w:val="20"/>
        </w:rPr>
        <w:t xml:space="preserve"> work</w:t>
      </w:r>
      <w:r w:rsidR="00CC2F8D" w:rsidRPr="00270BEF">
        <w:rPr>
          <w:rFonts w:ascii="Verdana" w:hAnsi="Verdana"/>
          <w:sz w:val="20"/>
          <w:szCs w:val="20"/>
        </w:rPr>
        <w:t xml:space="preserve"> including photo shoots and video production</w:t>
      </w:r>
      <w:r w:rsidR="007155E5" w:rsidRPr="00270BEF">
        <w:rPr>
          <w:rFonts w:ascii="Verdana" w:hAnsi="Verdana"/>
          <w:sz w:val="20"/>
          <w:szCs w:val="20"/>
        </w:rPr>
        <w:t>;</w:t>
      </w:r>
      <w:r w:rsidR="00CC2F8D" w:rsidRPr="00270BEF">
        <w:rPr>
          <w:rFonts w:ascii="Verdana" w:hAnsi="Verdana"/>
          <w:sz w:val="20"/>
          <w:szCs w:val="20"/>
        </w:rPr>
        <w:t xml:space="preserve"> production of collateral and promotional materials including Annual Report</w:t>
      </w:r>
      <w:r w:rsidR="007155E5" w:rsidRPr="00270BEF">
        <w:rPr>
          <w:rFonts w:ascii="Verdana" w:hAnsi="Verdana"/>
          <w:sz w:val="20"/>
          <w:szCs w:val="20"/>
        </w:rPr>
        <w:t>; and</w:t>
      </w:r>
      <w:r w:rsidR="00CC2F8D" w:rsidRPr="00270BEF">
        <w:rPr>
          <w:rFonts w:ascii="Verdana" w:hAnsi="Verdana"/>
          <w:sz w:val="20"/>
          <w:szCs w:val="20"/>
        </w:rPr>
        <w:t xml:space="preserve"> </w:t>
      </w:r>
      <w:r w:rsidR="007155E5" w:rsidRPr="00270BEF">
        <w:rPr>
          <w:rFonts w:ascii="Verdana" w:hAnsi="Verdana"/>
          <w:sz w:val="20"/>
          <w:szCs w:val="20"/>
        </w:rPr>
        <w:t>completion of staff, donor</w:t>
      </w:r>
      <w:r w:rsidR="00CE1449" w:rsidRPr="00270BEF">
        <w:rPr>
          <w:rFonts w:ascii="Verdana" w:hAnsi="Verdana"/>
          <w:sz w:val="20"/>
          <w:szCs w:val="20"/>
        </w:rPr>
        <w:t xml:space="preserve">, </w:t>
      </w:r>
      <w:r w:rsidR="007155E5" w:rsidRPr="00270BEF">
        <w:rPr>
          <w:rFonts w:ascii="Verdana" w:hAnsi="Verdana"/>
          <w:sz w:val="20"/>
          <w:szCs w:val="20"/>
        </w:rPr>
        <w:t xml:space="preserve">and patient newsletters.  </w:t>
      </w:r>
    </w:p>
    <w:p w14:paraId="74FD340C" w14:textId="77777777" w:rsidR="00D33677" w:rsidRPr="00270BEF" w:rsidRDefault="00D33677" w:rsidP="00270BEF">
      <w:pPr>
        <w:pStyle w:val="ListParagraph"/>
        <w:rPr>
          <w:rFonts w:ascii="Verdana" w:hAnsi="Verdana"/>
          <w:b/>
          <w:sz w:val="20"/>
          <w:szCs w:val="20"/>
        </w:rPr>
      </w:pPr>
      <w:bookmarkStart w:id="1" w:name="P16_1074"/>
      <w:bookmarkEnd w:id="1"/>
    </w:p>
    <w:p w14:paraId="30C29F08" w14:textId="77777777" w:rsidR="00A6396A" w:rsidRPr="00270BEF" w:rsidRDefault="00A6396A" w:rsidP="00270BEF">
      <w:pPr>
        <w:rPr>
          <w:rFonts w:ascii="Verdana" w:hAnsi="Verdana"/>
          <w:b/>
          <w:sz w:val="20"/>
          <w:szCs w:val="20"/>
        </w:rPr>
      </w:pPr>
      <w:r w:rsidRPr="00270BEF">
        <w:rPr>
          <w:rFonts w:ascii="Verdana" w:hAnsi="Verdana"/>
          <w:b/>
          <w:sz w:val="20"/>
          <w:szCs w:val="20"/>
        </w:rPr>
        <w:t xml:space="preserve">Essential Functions:  </w:t>
      </w:r>
    </w:p>
    <w:p w14:paraId="355BB453" w14:textId="77777777" w:rsidR="00A6396A" w:rsidRPr="00270BEF" w:rsidRDefault="00A6396A" w:rsidP="00270BEF">
      <w:pPr>
        <w:pStyle w:val="ListParagraph"/>
        <w:numPr>
          <w:ilvl w:val="0"/>
          <w:numId w:val="42"/>
        </w:numPr>
        <w:rPr>
          <w:rFonts w:ascii="Verdana" w:hAnsi="Verdana"/>
          <w:sz w:val="20"/>
          <w:szCs w:val="20"/>
        </w:rPr>
      </w:pPr>
      <w:r w:rsidRPr="00270BEF">
        <w:rPr>
          <w:rFonts w:ascii="Verdana" w:hAnsi="Verdana"/>
          <w:sz w:val="20"/>
          <w:szCs w:val="20"/>
        </w:rPr>
        <w:t xml:space="preserve">Represent and speak on behalf of the Care Clinic in the community, which includes presentations and education, </w:t>
      </w:r>
      <w:r w:rsidR="000B1C00" w:rsidRPr="00270BEF">
        <w:rPr>
          <w:rFonts w:ascii="Verdana" w:hAnsi="Verdana"/>
          <w:sz w:val="20"/>
          <w:szCs w:val="20"/>
        </w:rPr>
        <w:t xml:space="preserve">as well as </w:t>
      </w:r>
      <w:r w:rsidRPr="00270BEF">
        <w:rPr>
          <w:rFonts w:ascii="Verdana" w:hAnsi="Verdana"/>
          <w:sz w:val="20"/>
          <w:szCs w:val="20"/>
        </w:rPr>
        <w:t>Clinic tours.</w:t>
      </w:r>
    </w:p>
    <w:p w14:paraId="3CBDF6C4" w14:textId="124B1368" w:rsidR="007155E5" w:rsidRPr="00270BEF" w:rsidRDefault="00A6396A" w:rsidP="00270BEF">
      <w:pPr>
        <w:pStyle w:val="ListParagraph"/>
        <w:numPr>
          <w:ilvl w:val="0"/>
          <w:numId w:val="42"/>
        </w:numPr>
        <w:rPr>
          <w:rFonts w:ascii="Verdana" w:hAnsi="Verdana"/>
          <w:sz w:val="20"/>
          <w:szCs w:val="20"/>
        </w:rPr>
      </w:pPr>
      <w:r w:rsidRPr="00270BEF">
        <w:rPr>
          <w:rFonts w:ascii="Verdana" w:hAnsi="Verdana"/>
          <w:sz w:val="20"/>
          <w:szCs w:val="20"/>
        </w:rPr>
        <w:t>Provid</w:t>
      </w:r>
      <w:r w:rsidR="000B1C00" w:rsidRPr="00270BEF">
        <w:rPr>
          <w:rFonts w:ascii="Verdana" w:hAnsi="Verdana"/>
          <w:sz w:val="20"/>
          <w:szCs w:val="20"/>
        </w:rPr>
        <w:t>e m</w:t>
      </w:r>
      <w:r w:rsidRPr="00270BEF">
        <w:rPr>
          <w:rFonts w:ascii="Verdana" w:hAnsi="Verdana"/>
          <w:sz w:val="20"/>
          <w:szCs w:val="20"/>
        </w:rPr>
        <w:t>arketing support of events, fundraising</w:t>
      </w:r>
      <w:r w:rsidR="007155E5" w:rsidRPr="00270BEF">
        <w:rPr>
          <w:rFonts w:ascii="Verdana" w:hAnsi="Verdana"/>
          <w:sz w:val="20"/>
          <w:szCs w:val="20"/>
        </w:rPr>
        <w:t xml:space="preserve"> </w:t>
      </w:r>
      <w:r w:rsidRPr="00270BEF">
        <w:rPr>
          <w:rFonts w:ascii="Verdana" w:hAnsi="Verdana"/>
          <w:sz w:val="20"/>
          <w:szCs w:val="20"/>
        </w:rPr>
        <w:t>and appeals via email outreach (Constant Contact</w:t>
      </w:r>
      <w:r w:rsidR="007155E5" w:rsidRPr="00270BEF">
        <w:rPr>
          <w:rFonts w:ascii="Verdana" w:hAnsi="Verdana"/>
          <w:sz w:val="20"/>
          <w:szCs w:val="20"/>
        </w:rPr>
        <w:t xml:space="preserve"> or other</w:t>
      </w:r>
      <w:r w:rsidRPr="00270BEF">
        <w:rPr>
          <w:rFonts w:ascii="Verdana" w:hAnsi="Verdana"/>
          <w:sz w:val="20"/>
          <w:szCs w:val="20"/>
        </w:rPr>
        <w:t>), PR, advertising.</w:t>
      </w:r>
      <w:r w:rsidR="00584B40" w:rsidRPr="00270BEF">
        <w:rPr>
          <w:rFonts w:ascii="Verdana" w:hAnsi="Verdana"/>
          <w:sz w:val="20"/>
          <w:szCs w:val="20"/>
        </w:rPr>
        <w:t xml:space="preserve"> </w:t>
      </w:r>
    </w:p>
    <w:p w14:paraId="65342A1C" w14:textId="51C5D51C" w:rsidR="00096A38" w:rsidRPr="00270BEF" w:rsidRDefault="00096A38" w:rsidP="00270BEF">
      <w:pPr>
        <w:pStyle w:val="ListParagraph"/>
        <w:numPr>
          <w:ilvl w:val="0"/>
          <w:numId w:val="42"/>
        </w:numPr>
        <w:rPr>
          <w:rFonts w:ascii="Verdana" w:hAnsi="Verdana"/>
          <w:sz w:val="20"/>
          <w:szCs w:val="20"/>
        </w:rPr>
      </w:pPr>
      <w:r w:rsidRPr="00270BEF">
        <w:rPr>
          <w:rFonts w:ascii="Verdana" w:hAnsi="Verdana"/>
          <w:sz w:val="20"/>
          <w:szCs w:val="20"/>
        </w:rPr>
        <w:t xml:space="preserve">Plan and </w:t>
      </w:r>
      <w:r w:rsidR="009C443D" w:rsidRPr="00270BEF">
        <w:rPr>
          <w:rFonts w:ascii="Verdana" w:hAnsi="Verdana"/>
          <w:sz w:val="20"/>
          <w:szCs w:val="20"/>
        </w:rPr>
        <w:t>implement</w:t>
      </w:r>
      <w:r w:rsidRPr="00270BEF">
        <w:rPr>
          <w:rFonts w:ascii="Verdana" w:hAnsi="Verdana"/>
          <w:sz w:val="20"/>
          <w:szCs w:val="20"/>
        </w:rPr>
        <w:t xml:space="preserve"> events including logistics, communications, </w:t>
      </w:r>
      <w:r w:rsidR="009C443D" w:rsidRPr="00270BEF">
        <w:rPr>
          <w:rFonts w:ascii="Verdana" w:hAnsi="Verdana"/>
          <w:sz w:val="20"/>
          <w:szCs w:val="20"/>
        </w:rPr>
        <w:t>and execution</w:t>
      </w:r>
      <w:r w:rsidRPr="00270BEF">
        <w:rPr>
          <w:rFonts w:ascii="Verdana" w:hAnsi="Verdana"/>
          <w:sz w:val="20"/>
          <w:szCs w:val="20"/>
        </w:rPr>
        <w:t xml:space="preserve">. </w:t>
      </w:r>
    </w:p>
    <w:p w14:paraId="1A219365" w14:textId="6625370E" w:rsidR="00A6396A" w:rsidRPr="00270BEF" w:rsidRDefault="00584B40" w:rsidP="00270BEF">
      <w:pPr>
        <w:pStyle w:val="ListParagraph"/>
        <w:numPr>
          <w:ilvl w:val="0"/>
          <w:numId w:val="42"/>
        </w:numPr>
        <w:rPr>
          <w:rFonts w:ascii="Verdana" w:hAnsi="Verdana"/>
          <w:sz w:val="20"/>
          <w:szCs w:val="20"/>
        </w:rPr>
      </w:pPr>
      <w:r w:rsidRPr="00270BEF">
        <w:rPr>
          <w:rFonts w:ascii="Verdana" w:hAnsi="Verdana"/>
          <w:sz w:val="20"/>
          <w:szCs w:val="20"/>
        </w:rPr>
        <w:t>Assist with follow up thank you calls after major event</w:t>
      </w:r>
      <w:r w:rsidR="007155E5" w:rsidRPr="00270BEF">
        <w:rPr>
          <w:rFonts w:ascii="Verdana" w:hAnsi="Verdana"/>
          <w:sz w:val="20"/>
          <w:szCs w:val="20"/>
        </w:rPr>
        <w:t>s</w:t>
      </w:r>
      <w:r w:rsidRPr="00270BEF">
        <w:rPr>
          <w:rFonts w:ascii="Verdana" w:hAnsi="Verdana"/>
          <w:sz w:val="20"/>
          <w:szCs w:val="20"/>
        </w:rPr>
        <w:t>.</w:t>
      </w:r>
    </w:p>
    <w:p w14:paraId="152048DC" w14:textId="5EB09F82" w:rsidR="00A6396A" w:rsidRPr="00270BEF" w:rsidRDefault="007C2453" w:rsidP="00270BEF">
      <w:pPr>
        <w:pStyle w:val="ListParagraph"/>
        <w:numPr>
          <w:ilvl w:val="0"/>
          <w:numId w:val="42"/>
        </w:numPr>
        <w:rPr>
          <w:rFonts w:ascii="Verdana" w:hAnsi="Verdana"/>
          <w:sz w:val="20"/>
          <w:szCs w:val="20"/>
        </w:rPr>
      </w:pPr>
      <w:r w:rsidRPr="00270BEF">
        <w:rPr>
          <w:rFonts w:ascii="Verdana" w:hAnsi="Verdana"/>
          <w:sz w:val="20"/>
          <w:szCs w:val="20"/>
        </w:rPr>
        <w:t>Develop/improve website and provide ongoing maintenance</w:t>
      </w:r>
      <w:r w:rsidR="007155E5" w:rsidRPr="00270BEF">
        <w:rPr>
          <w:rFonts w:ascii="Verdana" w:hAnsi="Verdana"/>
          <w:sz w:val="20"/>
          <w:szCs w:val="20"/>
        </w:rPr>
        <w:t>.</w:t>
      </w:r>
      <w:r w:rsidRPr="00270BEF">
        <w:rPr>
          <w:rFonts w:ascii="Verdana" w:hAnsi="Verdana"/>
          <w:sz w:val="20"/>
          <w:szCs w:val="20"/>
        </w:rPr>
        <w:t xml:space="preserve"> </w:t>
      </w:r>
      <w:r w:rsidR="00A6396A" w:rsidRPr="00270BEF">
        <w:rPr>
          <w:rFonts w:ascii="Verdana" w:hAnsi="Verdana"/>
          <w:sz w:val="20"/>
          <w:szCs w:val="20"/>
        </w:rPr>
        <w:t xml:space="preserve"> </w:t>
      </w:r>
    </w:p>
    <w:p w14:paraId="1297D81F" w14:textId="6D892D01" w:rsidR="00A6396A" w:rsidRPr="00270BEF" w:rsidRDefault="00A6396A" w:rsidP="00270BEF">
      <w:pPr>
        <w:pStyle w:val="ListParagraph"/>
        <w:numPr>
          <w:ilvl w:val="0"/>
          <w:numId w:val="42"/>
        </w:numPr>
        <w:rPr>
          <w:rFonts w:ascii="Verdana" w:hAnsi="Verdana"/>
          <w:sz w:val="20"/>
          <w:szCs w:val="20"/>
        </w:rPr>
      </w:pPr>
      <w:r w:rsidRPr="00270BEF">
        <w:rPr>
          <w:rFonts w:ascii="Verdana" w:hAnsi="Verdana"/>
          <w:sz w:val="20"/>
          <w:szCs w:val="20"/>
        </w:rPr>
        <w:t xml:space="preserve">Maintain </w:t>
      </w:r>
      <w:r w:rsidR="007155E5" w:rsidRPr="00270BEF">
        <w:rPr>
          <w:rFonts w:ascii="Verdana" w:hAnsi="Verdana"/>
          <w:sz w:val="20"/>
          <w:szCs w:val="20"/>
        </w:rPr>
        <w:t xml:space="preserve">and expand </w:t>
      </w:r>
      <w:r w:rsidRPr="00270BEF">
        <w:rPr>
          <w:rFonts w:ascii="Verdana" w:hAnsi="Verdana"/>
          <w:sz w:val="20"/>
          <w:szCs w:val="20"/>
        </w:rPr>
        <w:t>social media presence</w:t>
      </w:r>
      <w:r w:rsidR="007155E5" w:rsidRPr="00270BEF">
        <w:rPr>
          <w:rFonts w:ascii="Verdana" w:hAnsi="Verdana"/>
          <w:sz w:val="20"/>
          <w:szCs w:val="20"/>
        </w:rPr>
        <w:t xml:space="preserve"> and track related metrics.  </w:t>
      </w:r>
    </w:p>
    <w:p w14:paraId="664AD994" w14:textId="6BF8FE7B" w:rsidR="00A6396A" w:rsidRPr="00270BEF" w:rsidRDefault="00A6396A" w:rsidP="00270BEF">
      <w:pPr>
        <w:pStyle w:val="ListParagraph"/>
        <w:numPr>
          <w:ilvl w:val="0"/>
          <w:numId w:val="42"/>
        </w:numPr>
        <w:rPr>
          <w:rFonts w:ascii="Verdana" w:hAnsi="Verdana"/>
          <w:sz w:val="20"/>
          <w:szCs w:val="20"/>
        </w:rPr>
      </w:pPr>
      <w:r w:rsidRPr="00270BEF">
        <w:rPr>
          <w:rFonts w:ascii="Verdana" w:hAnsi="Verdana"/>
          <w:sz w:val="20"/>
          <w:szCs w:val="20"/>
        </w:rPr>
        <w:t>Create and schedule monthly newsletter</w:t>
      </w:r>
      <w:r w:rsidR="007C2453" w:rsidRPr="00270BEF">
        <w:rPr>
          <w:rFonts w:ascii="Verdana" w:hAnsi="Verdana"/>
          <w:sz w:val="20"/>
          <w:szCs w:val="20"/>
        </w:rPr>
        <w:t>s</w:t>
      </w:r>
      <w:r w:rsidR="007155E5" w:rsidRPr="00270BEF">
        <w:rPr>
          <w:rFonts w:ascii="Verdana" w:hAnsi="Verdana"/>
          <w:sz w:val="20"/>
          <w:szCs w:val="20"/>
        </w:rPr>
        <w:t xml:space="preserve"> for staff, patients</w:t>
      </w:r>
      <w:r w:rsidR="0086536F" w:rsidRPr="00270BEF">
        <w:rPr>
          <w:rFonts w:ascii="Verdana" w:hAnsi="Verdana"/>
          <w:sz w:val="20"/>
          <w:szCs w:val="20"/>
        </w:rPr>
        <w:t>,</w:t>
      </w:r>
      <w:r w:rsidR="007155E5" w:rsidRPr="00270BEF">
        <w:rPr>
          <w:rFonts w:ascii="Verdana" w:hAnsi="Verdana"/>
          <w:sz w:val="20"/>
          <w:szCs w:val="20"/>
        </w:rPr>
        <w:t xml:space="preserve"> and donors.  </w:t>
      </w:r>
    </w:p>
    <w:p w14:paraId="6089E512" w14:textId="0EF288DF" w:rsidR="00A6396A" w:rsidRPr="00270BEF" w:rsidRDefault="000B1C00" w:rsidP="00270BEF">
      <w:pPr>
        <w:pStyle w:val="ListParagraph"/>
        <w:numPr>
          <w:ilvl w:val="0"/>
          <w:numId w:val="42"/>
        </w:numPr>
        <w:rPr>
          <w:rFonts w:ascii="Verdana" w:hAnsi="Verdana"/>
          <w:sz w:val="20"/>
          <w:szCs w:val="20"/>
        </w:rPr>
      </w:pPr>
      <w:r w:rsidRPr="00270BEF">
        <w:rPr>
          <w:rFonts w:ascii="Verdana" w:hAnsi="Verdana"/>
          <w:sz w:val="20"/>
          <w:szCs w:val="20"/>
        </w:rPr>
        <w:t xml:space="preserve">Spearhead </w:t>
      </w:r>
      <w:r w:rsidR="00A6396A" w:rsidRPr="00270BEF">
        <w:rPr>
          <w:rFonts w:ascii="Verdana" w:hAnsi="Verdana"/>
          <w:sz w:val="20"/>
          <w:szCs w:val="20"/>
        </w:rPr>
        <w:t xml:space="preserve">PR efforts to news outlets </w:t>
      </w:r>
      <w:r w:rsidR="007C2453" w:rsidRPr="00270BEF">
        <w:rPr>
          <w:rFonts w:ascii="Verdana" w:hAnsi="Verdana"/>
          <w:sz w:val="20"/>
          <w:szCs w:val="20"/>
        </w:rPr>
        <w:t>throughout the service area include newspapers, radio</w:t>
      </w:r>
      <w:r w:rsidR="007155E5" w:rsidRPr="00270BEF">
        <w:rPr>
          <w:rFonts w:ascii="Verdana" w:hAnsi="Verdana"/>
          <w:sz w:val="20"/>
          <w:szCs w:val="20"/>
        </w:rPr>
        <w:t xml:space="preserve">, </w:t>
      </w:r>
      <w:r w:rsidR="007C2453" w:rsidRPr="00270BEF">
        <w:rPr>
          <w:rFonts w:ascii="Verdana" w:hAnsi="Verdana"/>
          <w:sz w:val="20"/>
          <w:szCs w:val="20"/>
        </w:rPr>
        <w:t xml:space="preserve">television stations </w:t>
      </w:r>
      <w:r w:rsidR="007155E5" w:rsidRPr="00270BEF">
        <w:rPr>
          <w:rFonts w:ascii="Verdana" w:hAnsi="Verdana"/>
          <w:sz w:val="20"/>
          <w:szCs w:val="20"/>
        </w:rPr>
        <w:t xml:space="preserve">and other media outlets as identified.  </w:t>
      </w:r>
    </w:p>
    <w:p w14:paraId="2525C95E" w14:textId="4BD6847D" w:rsidR="00A6396A" w:rsidRPr="00270BEF" w:rsidRDefault="00A6396A" w:rsidP="00270BEF">
      <w:pPr>
        <w:pStyle w:val="ListParagraph"/>
        <w:numPr>
          <w:ilvl w:val="0"/>
          <w:numId w:val="42"/>
        </w:numPr>
        <w:rPr>
          <w:rFonts w:ascii="Verdana" w:hAnsi="Verdana"/>
          <w:sz w:val="20"/>
          <w:szCs w:val="20"/>
        </w:rPr>
      </w:pPr>
      <w:r w:rsidRPr="00270BEF">
        <w:rPr>
          <w:rFonts w:ascii="Verdana" w:hAnsi="Verdana"/>
          <w:sz w:val="20"/>
          <w:szCs w:val="20"/>
        </w:rPr>
        <w:t>Manage Creative branding and content, including developing visuals and storylines, managing photo shoots and video production</w:t>
      </w:r>
      <w:r w:rsidR="008527D3" w:rsidRPr="00270BEF">
        <w:rPr>
          <w:rFonts w:ascii="Verdana" w:hAnsi="Verdana"/>
          <w:sz w:val="20"/>
          <w:szCs w:val="20"/>
        </w:rPr>
        <w:t>.</w:t>
      </w:r>
    </w:p>
    <w:p w14:paraId="74492133" w14:textId="77777777" w:rsidR="007155E5" w:rsidRPr="00270BEF" w:rsidRDefault="007155E5" w:rsidP="00270BEF">
      <w:pPr>
        <w:pStyle w:val="ListParagraph"/>
        <w:numPr>
          <w:ilvl w:val="0"/>
          <w:numId w:val="42"/>
        </w:numPr>
        <w:rPr>
          <w:rFonts w:ascii="Verdana" w:hAnsi="Verdana"/>
          <w:sz w:val="20"/>
          <w:szCs w:val="20"/>
        </w:rPr>
      </w:pPr>
      <w:r w:rsidRPr="00270BEF">
        <w:rPr>
          <w:rFonts w:ascii="Verdana" w:hAnsi="Verdana"/>
          <w:sz w:val="20"/>
          <w:szCs w:val="20"/>
        </w:rPr>
        <w:t xml:space="preserve">Work with the Grant Manager and program leads to identify and develop appropriate outreach materials. </w:t>
      </w:r>
    </w:p>
    <w:p w14:paraId="348BAA6C" w14:textId="6D15C5AD" w:rsidR="007155E5" w:rsidRPr="00270BEF" w:rsidRDefault="007155E5" w:rsidP="00270BEF">
      <w:pPr>
        <w:pStyle w:val="ListParagraph"/>
        <w:numPr>
          <w:ilvl w:val="0"/>
          <w:numId w:val="42"/>
        </w:numPr>
        <w:rPr>
          <w:rFonts w:ascii="Verdana" w:hAnsi="Verdana"/>
          <w:sz w:val="20"/>
          <w:szCs w:val="20"/>
        </w:rPr>
      </w:pPr>
      <w:r w:rsidRPr="00270BEF">
        <w:rPr>
          <w:rFonts w:ascii="Verdana" w:hAnsi="Verdana"/>
          <w:sz w:val="20"/>
          <w:szCs w:val="20"/>
        </w:rPr>
        <w:t xml:space="preserve">Ensure that materials developed by other Care Clinic staff are consistent with the overall theme of Care Clinic outreach materials.   </w:t>
      </w:r>
    </w:p>
    <w:p w14:paraId="774D72E2" w14:textId="3E2DBA9F" w:rsidR="007155E5" w:rsidRPr="00270BEF" w:rsidRDefault="007155E5" w:rsidP="00270BEF">
      <w:pPr>
        <w:pStyle w:val="ListParagraph"/>
        <w:numPr>
          <w:ilvl w:val="0"/>
          <w:numId w:val="42"/>
        </w:numPr>
        <w:rPr>
          <w:rFonts w:ascii="Verdana" w:hAnsi="Verdana"/>
          <w:sz w:val="20"/>
          <w:szCs w:val="20"/>
        </w:rPr>
      </w:pPr>
      <w:r w:rsidRPr="00270BEF">
        <w:rPr>
          <w:rFonts w:ascii="Verdana" w:hAnsi="Verdana"/>
          <w:sz w:val="20"/>
          <w:szCs w:val="20"/>
        </w:rPr>
        <w:t xml:space="preserve">Collaborate with Development, HR and/or Admin staff to support staff appreciation efforts. </w:t>
      </w:r>
    </w:p>
    <w:p w14:paraId="7B5D3748" w14:textId="5F5DF896" w:rsidR="007155E5" w:rsidRPr="00270BEF" w:rsidRDefault="007155E5" w:rsidP="00270BEF">
      <w:pPr>
        <w:pStyle w:val="ListParagraph"/>
        <w:numPr>
          <w:ilvl w:val="0"/>
          <w:numId w:val="42"/>
        </w:numPr>
        <w:rPr>
          <w:rFonts w:ascii="Verdana" w:hAnsi="Verdana"/>
          <w:sz w:val="20"/>
          <w:szCs w:val="20"/>
        </w:rPr>
      </w:pPr>
      <w:r w:rsidRPr="00270BEF">
        <w:rPr>
          <w:rFonts w:ascii="Verdana" w:hAnsi="Verdana"/>
          <w:sz w:val="20"/>
          <w:szCs w:val="20"/>
        </w:rPr>
        <w:t xml:space="preserve">Provide support on events and other Development Team activities on an as needed basis. </w:t>
      </w:r>
    </w:p>
    <w:p w14:paraId="35AAEF38" w14:textId="21D581CE" w:rsidR="00A6396A" w:rsidRPr="00270BEF" w:rsidRDefault="00A6396A" w:rsidP="00270BEF">
      <w:pPr>
        <w:pStyle w:val="ListParagraph"/>
        <w:numPr>
          <w:ilvl w:val="0"/>
          <w:numId w:val="42"/>
        </w:numPr>
        <w:rPr>
          <w:rFonts w:ascii="Verdana" w:hAnsi="Verdana"/>
          <w:sz w:val="20"/>
          <w:szCs w:val="20"/>
        </w:rPr>
      </w:pPr>
      <w:r w:rsidRPr="00270BEF">
        <w:rPr>
          <w:rFonts w:ascii="Verdana" w:hAnsi="Verdana"/>
          <w:sz w:val="20"/>
          <w:szCs w:val="20"/>
        </w:rPr>
        <w:t>Produce collateral and marketing pieces such as</w:t>
      </w:r>
      <w:r w:rsidR="000B1C00" w:rsidRPr="00270BEF">
        <w:rPr>
          <w:rFonts w:ascii="Verdana" w:hAnsi="Verdana"/>
          <w:sz w:val="20"/>
          <w:szCs w:val="20"/>
        </w:rPr>
        <w:t xml:space="preserve"> “</w:t>
      </w:r>
      <w:r w:rsidRPr="00270BEF">
        <w:rPr>
          <w:rFonts w:ascii="Verdana" w:hAnsi="Verdana"/>
          <w:sz w:val="20"/>
          <w:szCs w:val="20"/>
        </w:rPr>
        <w:t>Soup</w:t>
      </w:r>
      <w:r w:rsidR="000B1C00" w:rsidRPr="00270BEF">
        <w:rPr>
          <w:rFonts w:ascii="Verdana" w:hAnsi="Verdana"/>
          <w:sz w:val="20"/>
          <w:szCs w:val="20"/>
        </w:rPr>
        <w:t>”</w:t>
      </w:r>
      <w:r w:rsidRPr="00270BEF">
        <w:rPr>
          <w:rFonts w:ascii="Verdana" w:hAnsi="Verdana"/>
          <w:sz w:val="20"/>
          <w:szCs w:val="20"/>
        </w:rPr>
        <w:t xml:space="preserve"> brochures and posters.</w:t>
      </w:r>
    </w:p>
    <w:p w14:paraId="79A80989" w14:textId="09798E49" w:rsidR="00A6396A" w:rsidRPr="00270BEF" w:rsidRDefault="00A6396A" w:rsidP="00270BEF">
      <w:pPr>
        <w:pStyle w:val="ListParagraph"/>
        <w:numPr>
          <w:ilvl w:val="0"/>
          <w:numId w:val="42"/>
        </w:numPr>
        <w:rPr>
          <w:rFonts w:ascii="Verdana" w:hAnsi="Verdana"/>
          <w:sz w:val="20"/>
          <w:szCs w:val="20"/>
        </w:rPr>
      </w:pPr>
      <w:r w:rsidRPr="00270BEF">
        <w:rPr>
          <w:rFonts w:ascii="Verdana" w:hAnsi="Verdana"/>
          <w:sz w:val="20"/>
          <w:szCs w:val="20"/>
        </w:rPr>
        <w:t>Produce Annual Report</w:t>
      </w:r>
      <w:r w:rsidR="007155E5" w:rsidRPr="00270BEF">
        <w:rPr>
          <w:rFonts w:ascii="Verdana" w:hAnsi="Verdana"/>
          <w:sz w:val="20"/>
          <w:szCs w:val="20"/>
        </w:rPr>
        <w:t xml:space="preserve"> </w:t>
      </w:r>
    </w:p>
    <w:bookmarkEnd w:id="0"/>
    <w:p w14:paraId="72595614" w14:textId="77777777" w:rsidR="008E7C30" w:rsidRPr="00270BEF" w:rsidRDefault="008E7C30" w:rsidP="00270BEF">
      <w:pPr>
        <w:ind w:left="720"/>
        <w:rPr>
          <w:rFonts w:ascii="Verdana" w:hAnsi="Verdana"/>
          <w:sz w:val="20"/>
          <w:szCs w:val="20"/>
        </w:rPr>
      </w:pPr>
    </w:p>
    <w:p w14:paraId="6848311A" w14:textId="77777777" w:rsidR="008E7C30" w:rsidRPr="00270BEF" w:rsidRDefault="008E7C30" w:rsidP="00270BEF">
      <w:pPr>
        <w:rPr>
          <w:rFonts w:ascii="Verdana" w:hAnsi="Verdana"/>
          <w:sz w:val="20"/>
          <w:szCs w:val="20"/>
        </w:rPr>
      </w:pPr>
      <w:r w:rsidRPr="00270BEF">
        <w:rPr>
          <w:rFonts w:ascii="Verdana" w:hAnsi="Verdana"/>
          <w:b/>
          <w:sz w:val="20"/>
          <w:szCs w:val="20"/>
          <w:u w:val="single"/>
        </w:rPr>
        <w:t>Qualifications:</w:t>
      </w:r>
      <w:r w:rsidRPr="00270BEF">
        <w:rPr>
          <w:rFonts w:ascii="Verdana" w:hAnsi="Verdana"/>
          <w:sz w:val="20"/>
          <w:szCs w:val="20"/>
        </w:rPr>
        <w:t xml:space="preserve">    To perform this job successfully, an individual must be able to engage in each essential duty satisfactorily.  The requirements listed below are representative of the knowledge, skills, and/or abilities required.  Reasonable accommodations may be made to enable individuals with disabilities to perform the essential functions. </w:t>
      </w:r>
    </w:p>
    <w:p w14:paraId="3490ABC1" w14:textId="77777777" w:rsidR="008E7C30" w:rsidRPr="00270BEF" w:rsidRDefault="008E7C30" w:rsidP="00270BEF">
      <w:pPr>
        <w:ind w:left="720"/>
        <w:rPr>
          <w:rFonts w:ascii="Verdana" w:hAnsi="Verdana"/>
          <w:sz w:val="20"/>
          <w:szCs w:val="20"/>
        </w:rPr>
      </w:pPr>
    </w:p>
    <w:p w14:paraId="03151334" w14:textId="77777777" w:rsidR="007155E5" w:rsidRPr="00270BEF" w:rsidRDefault="008E7C30" w:rsidP="00270BEF">
      <w:pPr>
        <w:rPr>
          <w:rFonts w:ascii="Verdana" w:hAnsi="Verdana"/>
          <w:sz w:val="20"/>
          <w:szCs w:val="20"/>
        </w:rPr>
      </w:pPr>
      <w:r w:rsidRPr="00270BEF">
        <w:rPr>
          <w:rFonts w:ascii="Verdana" w:hAnsi="Verdana"/>
          <w:b/>
          <w:sz w:val="20"/>
          <w:szCs w:val="20"/>
        </w:rPr>
        <w:t xml:space="preserve">Education/Experience: </w:t>
      </w:r>
      <w:r w:rsidR="001A1878" w:rsidRPr="00270BEF">
        <w:rPr>
          <w:rFonts w:ascii="Verdana" w:hAnsi="Verdana"/>
          <w:sz w:val="20"/>
          <w:szCs w:val="20"/>
        </w:rPr>
        <w:t xml:space="preserve"> </w:t>
      </w:r>
    </w:p>
    <w:p w14:paraId="2FAEC25D" w14:textId="77777777" w:rsidR="007155E5" w:rsidRPr="00270BEF" w:rsidRDefault="009D2E6D" w:rsidP="00270BEF">
      <w:pPr>
        <w:rPr>
          <w:rFonts w:ascii="Verdana" w:hAnsi="Verdana"/>
          <w:sz w:val="20"/>
          <w:szCs w:val="20"/>
        </w:rPr>
      </w:pPr>
      <w:r w:rsidRPr="00270BEF">
        <w:rPr>
          <w:rFonts w:ascii="Verdana" w:hAnsi="Verdana"/>
          <w:sz w:val="20"/>
          <w:szCs w:val="20"/>
        </w:rPr>
        <w:t xml:space="preserve">Bachelor’s degree or equivalent experience required. </w:t>
      </w:r>
    </w:p>
    <w:p w14:paraId="1E7A0194" w14:textId="77777777" w:rsidR="007155E5" w:rsidRPr="00270BEF" w:rsidRDefault="009D2E6D" w:rsidP="00270BEF">
      <w:pPr>
        <w:rPr>
          <w:rFonts w:ascii="Verdana" w:hAnsi="Verdana"/>
          <w:sz w:val="20"/>
          <w:szCs w:val="20"/>
        </w:rPr>
      </w:pPr>
      <w:r w:rsidRPr="00270BEF">
        <w:rPr>
          <w:rFonts w:ascii="Verdana" w:hAnsi="Verdana"/>
          <w:sz w:val="20"/>
          <w:szCs w:val="20"/>
        </w:rPr>
        <w:t xml:space="preserve">Previous non-profit experience preferred. </w:t>
      </w:r>
    </w:p>
    <w:p w14:paraId="3A0BAA81" w14:textId="77777777" w:rsidR="007155E5" w:rsidRPr="00270BEF" w:rsidRDefault="009D2E6D" w:rsidP="00270BEF">
      <w:pPr>
        <w:rPr>
          <w:rFonts w:ascii="Verdana" w:hAnsi="Verdana"/>
          <w:sz w:val="20"/>
          <w:szCs w:val="20"/>
        </w:rPr>
      </w:pPr>
      <w:r w:rsidRPr="00270BEF">
        <w:rPr>
          <w:rFonts w:ascii="Verdana" w:hAnsi="Verdana"/>
          <w:sz w:val="20"/>
          <w:szCs w:val="20"/>
        </w:rPr>
        <w:t>Excellent written and verbal communication skills</w:t>
      </w:r>
    </w:p>
    <w:p w14:paraId="77D446EA" w14:textId="402DD212" w:rsidR="002D3977" w:rsidRPr="00270BEF" w:rsidRDefault="007155E5" w:rsidP="00270BEF">
      <w:pPr>
        <w:rPr>
          <w:rFonts w:ascii="Verdana" w:hAnsi="Verdana"/>
          <w:sz w:val="20"/>
          <w:szCs w:val="20"/>
        </w:rPr>
      </w:pPr>
      <w:r w:rsidRPr="00270BEF">
        <w:rPr>
          <w:rFonts w:ascii="Verdana" w:hAnsi="Verdana"/>
          <w:sz w:val="20"/>
          <w:szCs w:val="20"/>
        </w:rPr>
        <w:t xml:space="preserve">Web </w:t>
      </w:r>
      <w:r w:rsidR="009D2E6D" w:rsidRPr="00270BEF">
        <w:rPr>
          <w:rFonts w:ascii="Verdana" w:hAnsi="Verdana"/>
          <w:sz w:val="20"/>
          <w:szCs w:val="20"/>
        </w:rPr>
        <w:t>content management</w:t>
      </w:r>
      <w:r w:rsidR="002D3977" w:rsidRPr="00270BEF">
        <w:rPr>
          <w:rFonts w:ascii="Verdana" w:hAnsi="Verdana"/>
          <w:sz w:val="20"/>
          <w:szCs w:val="20"/>
        </w:rPr>
        <w:t xml:space="preserve"> skills including design and analytics </w:t>
      </w:r>
    </w:p>
    <w:p w14:paraId="4A8089C0" w14:textId="2584057C" w:rsidR="002D3977" w:rsidRPr="00270BEF" w:rsidRDefault="002D3977" w:rsidP="00270BEF">
      <w:pPr>
        <w:rPr>
          <w:rFonts w:ascii="Verdana" w:hAnsi="Verdana"/>
          <w:sz w:val="20"/>
          <w:szCs w:val="20"/>
        </w:rPr>
      </w:pPr>
      <w:r w:rsidRPr="00270BEF">
        <w:rPr>
          <w:rFonts w:ascii="Verdana" w:hAnsi="Verdana"/>
          <w:sz w:val="20"/>
          <w:szCs w:val="20"/>
        </w:rPr>
        <w:t>Social media experience, including tracking of metrics/analytics</w:t>
      </w:r>
    </w:p>
    <w:p w14:paraId="6DB0A2E9" w14:textId="4AB9C23C" w:rsidR="002D3977" w:rsidRPr="00270BEF" w:rsidRDefault="002D3977" w:rsidP="00270BEF">
      <w:pPr>
        <w:rPr>
          <w:rFonts w:ascii="Verdana" w:hAnsi="Verdana"/>
          <w:sz w:val="20"/>
          <w:szCs w:val="20"/>
        </w:rPr>
      </w:pPr>
      <w:r w:rsidRPr="00270BEF">
        <w:rPr>
          <w:rFonts w:ascii="Verdana" w:hAnsi="Verdana"/>
          <w:sz w:val="20"/>
          <w:szCs w:val="20"/>
        </w:rPr>
        <w:t>Public and media relations experience (</w:t>
      </w:r>
      <w:r w:rsidR="00270BEF" w:rsidRPr="00270BEF">
        <w:rPr>
          <w:rFonts w:ascii="Verdana" w:hAnsi="Verdana"/>
          <w:sz w:val="20"/>
          <w:szCs w:val="20"/>
        </w:rPr>
        <w:t>e.g.</w:t>
      </w:r>
      <w:r w:rsidRPr="00270BEF">
        <w:rPr>
          <w:rFonts w:ascii="Verdana" w:hAnsi="Verdana"/>
          <w:sz w:val="20"/>
          <w:szCs w:val="20"/>
        </w:rPr>
        <w:t xml:space="preserve"> Press releases, ability to pitch stories to media, radio</w:t>
      </w:r>
      <w:r w:rsidR="00E3745B" w:rsidRPr="00270BEF">
        <w:rPr>
          <w:rFonts w:ascii="Verdana" w:hAnsi="Verdana"/>
          <w:sz w:val="20"/>
          <w:szCs w:val="20"/>
        </w:rPr>
        <w:t>,</w:t>
      </w:r>
      <w:r w:rsidRPr="00270BEF">
        <w:rPr>
          <w:rFonts w:ascii="Verdana" w:hAnsi="Verdana"/>
          <w:sz w:val="20"/>
          <w:szCs w:val="20"/>
        </w:rPr>
        <w:t xml:space="preserve"> and newspaper formats)</w:t>
      </w:r>
    </w:p>
    <w:p w14:paraId="67F29B5B" w14:textId="34737F6F" w:rsidR="002D3977" w:rsidRPr="00270BEF" w:rsidRDefault="002D3977" w:rsidP="00270BEF">
      <w:pPr>
        <w:rPr>
          <w:rFonts w:ascii="Verdana" w:hAnsi="Verdana"/>
          <w:sz w:val="20"/>
          <w:szCs w:val="20"/>
        </w:rPr>
      </w:pPr>
      <w:r w:rsidRPr="00270BEF">
        <w:rPr>
          <w:rFonts w:ascii="Verdana" w:hAnsi="Verdana"/>
          <w:sz w:val="20"/>
          <w:szCs w:val="20"/>
        </w:rPr>
        <w:t>Design experience (</w:t>
      </w:r>
      <w:r w:rsidR="00270BEF" w:rsidRPr="00270BEF">
        <w:rPr>
          <w:rFonts w:ascii="Verdana" w:hAnsi="Verdana"/>
          <w:sz w:val="20"/>
          <w:szCs w:val="20"/>
        </w:rPr>
        <w:t>e.g.</w:t>
      </w:r>
      <w:r w:rsidRPr="00270BEF">
        <w:rPr>
          <w:rFonts w:ascii="Verdana" w:hAnsi="Verdana"/>
          <w:sz w:val="20"/>
          <w:szCs w:val="20"/>
        </w:rPr>
        <w:t xml:space="preserve"> Canva, Constant Comment, Adobe)</w:t>
      </w:r>
    </w:p>
    <w:p w14:paraId="7BDA1EC0" w14:textId="28A2091F" w:rsidR="002D3977" w:rsidRPr="00270BEF" w:rsidRDefault="009D2E6D" w:rsidP="00270BEF">
      <w:pPr>
        <w:rPr>
          <w:rFonts w:ascii="Verdana" w:hAnsi="Verdana"/>
          <w:sz w:val="20"/>
          <w:szCs w:val="20"/>
        </w:rPr>
      </w:pPr>
      <w:r w:rsidRPr="00270BEF">
        <w:rPr>
          <w:rFonts w:ascii="Verdana" w:hAnsi="Verdana"/>
          <w:sz w:val="20"/>
          <w:szCs w:val="20"/>
        </w:rPr>
        <w:t xml:space="preserve">Excellent project management skills </w:t>
      </w:r>
    </w:p>
    <w:p w14:paraId="6F29C68B" w14:textId="52E0FB70" w:rsidR="002D3977" w:rsidRPr="00270BEF" w:rsidRDefault="009D2E6D" w:rsidP="00270BEF">
      <w:pPr>
        <w:rPr>
          <w:rFonts w:ascii="Verdana" w:hAnsi="Verdana"/>
          <w:sz w:val="20"/>
          <w:szCs w:val="20"/>
        </w:rPr>
      </w:pPr>
      <w:r w:rsidRPr="00270BEF">
        <w:rPr>
          <w:rFonts w:ascii="Verdana" w:hAnsi="Verdana"/>
          <w:sz w:val="20"/>
          <w:szCs w:val="20"/>
        </w:rPr>
        <w:t xml:space="preserve">Flexible and adaptable </w:t>
      </w:r>
    </w:p>
    <w:p w14:paraId="1ECEC328" w14:textId="59BED656" w:rsidR="002D3977" w:rsidRPr="00270BEF" w:rsidRDefault="002D3977" w:rsidP="00270BEF">
      <w:pPr>
        <w:rPr>
          <w:rFonts w:ascii="Verdana" w:hAnsi="Verdana"/>
          <w:sz w:val="20"/>
          <w:szCs w:val="20"/>
        </w:rPr>
      </w:pPr>
      <w:r w:rsidRPr="00270BEF">
        <w:rPr>
          <w:rFonts w:ascii="Verdana" w:hAnsi="Verdana"/>
          <w:sz w:val="20"/>
          <w:szCs w:val="20"/>
        </w:rPr>
        <w:t xml:space="preserve">Ability </w:t>
      </w:r>
      <w:r w:rsidR="009D2E6D" w:rsidRPr="00270BEF">
        <w:rPr>
          <w:rFonts w:ascii="Verdana" w:hAnsi="Verdana"/>
          <w:sz w:val="20"/>
          <w:szCs w:val="20"/>
        </w:rPr>
        <w:t>to successfully manage different projects simultaneously</w:t>
      </w:r>
    </w:p>
    <w:p w14:paraId="0E85B5E1" w14:textId="09318FEA" w:rsidR="002D3977" w:rsidRPr="00270BEF" w:rsidRDefault="009D2E6D" w:rsidP="00270BEF">
      <w:pPr>
        <w:rPr>
          <w:rFonts w:ascii="Verdana" w:hAnsi="Verdana"/>
          <w:sz w:val="20"/>
          <w:szCs w:val="20"/>
        </w:rPr>
      </w:pPr>
      <w:r w:rsidRPr="00270BEF">
        <w:rPr>
          <w:rFonts w:ascii="Verdana" w:hAnsi="Verdana"/>
          <w:sz w:val="20"/>
          <w:szCs w:val="20"/>
        </w:rPr>
        <w:t xml:space="preserve">Excellent attention to detail and organizational skills </w:t>
      </w:r>
    </w:p>
    <w:p w14:paraId="08787FC2" w14:textId="13AEAEF8" w:rsidR="002D3977" w:rsidRPr="00270BEF" w:rsidRDefault="009D2E6D" w:rsidP="00270BEF">
      <w:pPr>
        <w:rPr>
          <w:rFonts w:ascii="Verdana" w:hAnsi="Verdana"/>
          <w:sz w:val="20"/>
          <w:szCs w:val="20"/>
        </w:rPr>
      </w:pPr>
      <w:r w:rsidRPr="00270BEF">
        <w:rPr>
          <w:rFonts w:ascii="Verdana" w:hAnsi="Verdana"/>
          <w:sz w:val="20"/>
          <w:szCs w:val="20"/>
        </w:rPr>
        <w:t>A professional and resourceful</w:t>
      </w:r>
      <w:r w:rsidR="002D3977" w:rsidRPr="00270BEF">
        <w:rPr>
          <w:rFonts w:ascii="Verdana" w:hAnsi="Verdana"/>
          <w:sz w:val="20"/>
          <w:szCs w:val="20"/>
        </w:rPr>
        <w:t>, self-starter style</w:t>
      </w:r>
    </w:p>
    <w:p w14:paraId="2D19E7E0" w14:textId="22091E6D" w:rsidR="008E7C30" w:rsidRPr="00270BEF" w:rsidRDefault="009D2E6D" w:rsidP="00270BEF">
      <w:pPr>
        <w:rPr>
          <w:rFonts w:ascii="Verdana" w:hAnsi="Verdana"/>
          <w:sz w:val="20"/>
          <w:szCs w:val="20"/>
        </w:rPr>
      </w:pPr>
      <w:r w:rsidRPr="00270BEF">
        <w:rPr>
          <w:rFonts w:ascii="Verdana" w:hAnsi="Verdana"/>
          <w:sz w:val="20"/>
          <w:szCs w:val="20"/>
        </w:rPr>
        <w:t>Ability to work independently and as a team player</w:t>
      </w:r>
    </w:p>
    <w:p w14:paraId="55E15145" w14:textId="77777777" w:rsidR="008E7C30" w:rsidRPr="00270BEF" w:rsidRDefault="008E7C30" w:rsidP="00270BEF">
      <w:pPr>
        <w:ind w:left="360"/>
        <w:rPr>
          <w:rFonts w:ascii="Verdana" w:hAnsi="Verdana"/>
          <w:sz w:val="20"/>
          <w:szCs w:val="20"/>
        </w:rPr>
      </w:pPr>
    </w:p>
    <w:p w14:paraId="3FF79630" w14:textId="77777777" w:rsidR="008E7C30" w:rsidRPr="00270BEF" w:rsidRDefault="008E7C30" w:rsidP="00270BEF">
      <w:pPr>
        <w:rPr>
          <w:rFonts w:ascii="Verdana" w:hAnsi="Verdana"/>
          <w:sz w:val="20"/>
          <w:szCs w:val="20"/>
        </w:rPr>
      </w:pPr>
      <w:r w:rsidRPr="00270BEF">
        <w:rPr>
          <w:rFonts w:ascii="Verdana" w:hAnsi="Verdana"/>
          <w:b/>
          <w:sz w:val="20"/>
          <w:szCs w:val="20"/>
        </w:rPr>
        <w:lastRenderedPageBreak/>
        <w:t xml:space="preserve">Language Ability:  </w:t>
      </w:r>
      <w:r w:rsidR="00D33677" w:rsidRPr="00270BEF">
        <w:rPr>
          <w:rFonts w:ascii="Verdana" w:hAnsi="Verdana"/>
          <w:sz w:val="20"/>
          <w:szCs w:val="20"/>
        </w:rPr>
        <w:t>Ability</w:t>
      </w:r>
      <w:r w:rsidRPr="00270BEF">
        <w:rPr>
          <w:rFonts w:ascii="Verdana" w:hAnsi="Verdana"/>
          <w:sz w:val="20"/>
          <w:szCs w:val="20"/>
        </w:rPr>
        <w:t xml:space="preserve"> to read, write and clearly speak the English language.  Ability to interpret a variety of instructions and deal with multiple linguistic cultural variables.  </w:t>
      </w:r>
    </w:p>
    <w:p w14:paraId="18498C47" w14:textId="77777777" w:rsidR="008E7C30" w:rsidRPr="00270BEF" w:rsidRDefault="008E7C30" w:rsidP="00270BEF">
      <w:pPr>
        <w:ind w:left="1440"/>
        <w:rPr>
          <w:rFonts w:ascii="Verdana" w:hAnsi="Verdana"/>
          <w:b/>
          <w:sz w:val="20"/>
          <w:szCs w:val="20"/>
        </w:rPr>
      </w:pPr>
    </w:p>
    <w:p w14:paraId="5897354A" w14:textId="77777777" w:rsidR="008E7C30" w:rsidRPr="00270BEF" w:rsidRDefault="008E7C30" w:rsidP="00270BEF">
      <w:pPr>
        <w:rPr>
          <w:rFonts w:ascii="Verdana" w:hAnsi="Verdana"/>
          <w:color w:val="000000"/>
          <w:sz w:val="20"/>
          <w:szCs w:val="20"/>
        </w:rPr>
      </w:pPr>
      <w:r w:rsidRPr="00270BEF">
        <w:rPr>
          <w:rFonts w:ascii="Verdana" w:hAnsi="Verdana"/>
          <w:b/>
          <w:sz w:val="20"/>
          <w:szCs w:val="20"/>
        </w:rPr>
        <w:t xml:space="preserve">Reasoning and Mental Ability:  </w:t>
      </w:r>
      <w:r w:rsidRPr="00270BEF">
        <w:rPr>
          <w:rFonts w:ascii="Verdana" w:hAnsi="Verdana"/>
          <w:sz w:val="20"/>
          <w:szCs w:val="20"/>
        </w:rPr>
        <w:t>Ability to define problems, collect data, establish facts, and draw valid conclusions.</w:t>
      </w:r>
      <w:r w:rsidRPr="00270BEF">
        <w:rPr>
          <w:rFonts w:ascii="Verdana" w:hAnsi="Verdana"/>
          <w:b/>
          <w:sz w:val="20"/>
          <w:szCs w:val="20"/>
        </w:rPr>
        <w:t xml:space="preserve">  </w:t>
      </w:r>
      <w:r w:rsidRPr="00270BEF">
        <w:rPr>
          <w:rFonts w:ascii="Verdana" w:hAnsi="Verdana"/>
          <w:color w:val="000000"/>
          <w:sz w:val="20"/>
          <w:szCs w:val="20"/>
        </w:rPr>
        <w:t xml:space="preserve">Ability to exercise independent judgment. Self-directing and organized.  Ability to reason objectively.  Ability to assess, project and plan for </w:t>
      </w:r>
      <w:r w:rsidR="00DF03AA" w:rsidRPr="00270BEF">
        <w:rPr>
          <w:rFonts w:ascii="Verdana" w:hAnsi="Verdana"/>
          <w:color w:val="000000"/>
          <w:sz w:val="20"/>
          <w:szCs w:val="20"/>
        </w:rPr>
        <w:t>patient’s</w:t>
      </w:r>
      <w:r w:rsidRPr="00270BEF">
        <w:rPr>
          <w:rFonts w:ascii="Verdana" w:hAnsi="Verdana"/>
          <w:color w:val="000000"/>
          <w:sz w:val="20"/>
          <w:szCs w:val="20"/>
        </w:rPr>
        <w:t xml:space="preserve"> needs.  Ability to interpret state/ federal/agency regulations.  Ability to document concisely, accurately and in timely manner.  Ability to handle a variety of duties which may be interrupted or changed by immediate circumstances. </w:t>
      </w:r>
    </w:p>
    <w:p w14:paraId="3BE44C3F" w14:textId="77777777" w:rsidR="008E7C30" w:rsidRPr="00270BEF" w:rsidRDefault="008E7C30" w:rsidP="00270BEF">
      <w:pPr>
        <w:ind w:left="1440"/>
        <w:rPr>
          <w:rFonts w:ascii="Verdana" w:hAnsi="Verdana"/>
          <w:b/>
          <w:sz w:val="20"/>
          <w:szCs w:val="20"/>
        </w:rPr>
      </w:pPr>
    </w:p>
    <w:p w14:paraId="404DEA19" w14:textId="18231E4D" w:rsidR="008E7C30" w:rsidRPr="00270BEF" w:rsidRDefault="008E7C30" w:rsidP="00270BEF">
      <w:pPr>
        <w:rPr>
          <w:rFonts w:ascii="Verdana" w:hAnsi="Verdana"/>
          <w:sz w:val="20"/>
          <w:szCs w:val="20"/>
        </w:rPr>
      </w:pPr>
      <w:r w:rsidRPr="00270BEF">
        <w:rPr>
          <w:rFonts w:ascii="Verdana" w:hAnsi="Verdana"/>
          <w:b/>
          <w:sz w:val="20"/>
          <w:szCs w:val="20"/>
        </w:rPr>
        <w:t xml:space="preserve">Interpersonal Skills:  </w:t>
      </w:r>
      <w:r w:rsidRPr="00270BEF">
        <w:rPr>
          <w:rFonts w:ascii="Verdana" w:hAnsi="Verdana"/>
          <w:sz w:val="20"/>
          <w:szCs w:val="20"/>
        </w:rPr>
        <w:t>Ability to relate cooperatively and constructively with patients, co-workers, administration, physicians and providers, community agencies, referral sources, regulators</w:t>
      </w:r>
      <w:r w:rsidR="00E3745B" w:rsidRPr="00270BEF">
        <w:rPr>
          <w:rFonts w:ascii="Verdana" w:hAnsi="Verdana"/>
          <w:sz w:val="20"/>
          <w:szCs w:val="20"/>
        </w:rPr>
        <w:t>,</w:t>
      </w:r>
      <w:r w:rsidRPr="00270BEF">
        <w:rPr>
          <w:rFonts w:ascii="Verdana" w:hAnsi="Verdana"/>
          <w:sz w:val="20"/>
          <w:szCs w:val="20"/>
        </w:rPr>
        <w:t xml:space="preserve"> and other health team members.  Ability to enlist the cooperation of others.  High tolerance for stress. </w:t>
      </w:r>
    </w:p>
    <w:p w14:paraId="081A996D" w14:textId="77777777" w:rsidR="008E7C30" w:rsidRPr="00270BEF" w:rsidRDefault="008E7C30" w:rsidP="00270BEF">
      <w:pPr>
        <w:ind w:left="1440"/>
        <w:rPr>
          <w:rFonts w:ascii="Verdana" w:hAnsi="Verdana"/>
          <w:b/>
          <w:sz w:val="20"/>
          <w:szCs w:val="20"/>
        </w:rPr>
      </w:pPr>
    </w:p>
    <w:p w14:paraId="7F7CA3FD" w14:textId="77777777" w:rsidR="008E7C30" w:rsidRPr="00270BEF" w:rsidRDefault="008E7C30" w:rsidP="00270BEF">
      <w:pPr>
        <w:rPr>
          <w:rFonts w:ascii="Verdana" w:hAnsi="Verdana"/>
          <w:sz w:val="20"/>
          <w:szCs w:val="20"/>
        </w:rPr>
      </w:pPr>
      <w:r w:rsidRPr="00270BEF">
        <w:rPr>
          <w:rFonts w:ascii="Verdana" w:hAnsi="Verdana"/>
          <w:b/>
          <w:sz w:val="20"/>
          <w:szCs w:val="20"/>
        </w:rPr>
        <w:t xml:space="preserve">Computer Skills:  </w:t>
      </w:r>
      <w:r w:rsidRPr="00270BEF">
        <w:rPr>
          <w:rFonts w:ascii="Verdana" w:hAnsi="Verdana"/>
          <w:sz w:val="20"/>
          <w:szCs w:val="20"/>
        </w:rPr>
        <w:t>To perform this job successfully, an individual should have a solid knowledge of word processing software, spreadsheet software and database software.</w:t>
      </w:r>
      <w:r w:rsidR="00D33677" w:rsidRPr="00270BEF">
        <w:rPr>
          <w:rFonts w:ascii="Verdana" w:hAnsi="Verdana"/>
          <w:b/>
          <w:sz w:val="20"/>
          <w:szCs w:val="20"/>
        </w:rPr>
        <w:t xml:space="preserve"> </w:t>
      </w:r>
    </w:p>
    <w:p w14:paraId="6BAC265B" w14:textId="77777777" w:rsidR="008E7C30" w:rsidRPr="00270BEF" w:rsidRDefault="008E7C30" w:rsidP="00270BEF">
      <w:pPr>
        <w:rPr>
          <w:rFonts w:ascii="Verdana" w:hAnsi="Verdana"/>
          <w:b/>
          <w:sz w:val="20"/>
          <w:szCs w:val="20"/>
        </w:rPr>
      </w:pPr>
    </w:p>
    <w:p w14:paraId="46485E3B" w14:textId="502C83D4" w:rsidR="008E7C30" w:rsidRPr="00270BEF" w:rsidRDefault="008E7C30" w:rsidP="00270BEF">
      <w:pPr>
        <w:rPr>
          <w:rFonts w:ascii="Verdana" w:hAnsi="Verdana"/>
          <w:bCs/>
          <w:sz w:val="20"/>
          <w:szCs w:val="20"/>
        </w:rPr>
      </w:pPr>
      <w:r w:rsidRPr="00270BEF">
        <w:rPr>
          <w:rFonts w:ascii="Verdana" w:hAnsi="Verdana"/>
          <w:b/>
          <w:sz w:val="20"/>
          <w:szCs w:val="20"/>
        </w:rPr>
        <w:t>Supervisory Responsibilities:</w:t>
      </w:r>
      <w:r w:rsidR="004D1F09" w:rsidRPr="00270BEF">
        <w:rPr>
          <w:rFonts w:ascii="Verdana" w:hAnsi="Verdana"/>
          <w:b/>
          <w:sz w:val="20"/>
          <w:szCs w:val="20"/>
        </w:rPr>
        <w:t xml:space="preserve"> </w:t>
      </w:r>
      <w:r w:rsidR="004D1F09" w:rsidRPr="00270BEF">
        <w:rPr>
          <w:rFonts w:ascii="Verdana" w:hAnsi="Verdana"/>
          <w:bCs/>
          <w:sz w:val="20"/>
          <w:szCs w:val="20"/>
        </w:rPr>
        <w:t>None.</w:t>
      </w:r>
    </w:p>
    <w:p w14:paraId="6153C9EF" w14:textId="77777777" w:rsidR="008E7C30" w:rsidRPr="00270BEF" w:rsidRDefault="008E7C30" w:rsidP="00270BEF">
      <w:pPr>
        <w:rPr>
          <w:rFonts w:ascii="Verdana" w:hAnsi="Verdana"/>
          <w:b/>
          <w:sz w:val="20"/>
          <w:szCs w:val="20"/>
          <w:u w:val="single"/>
        </w:rPr>
      </w:pPr>
    </w:p>
    <w:p w14:paraId="6676C11F" w14:textId="77777777" w:rsidR="008E7C30" w:rsidRPr="00270BEF" w:rsidRDefault="008E7C30" w:rsidP="00270BEF">
      <w:pPr>
        <w:rPr>
          <w:rFonts w:ascii="Verdana" w:hAnsi="Verdana" w:cs="Arial"/>
          <w:color w:val="000000"/>
          <w:sz w:val="20"/>
          <w:szCs w:val="20"/>
        </w:rPr>
      </w:pPr>
      <w:r w:rsidRPr="00270BEF">
        <w:rPr>
          <w:rFonts w:ascii="Verdana" w:hAnsi="Verdana"/>
          <w:b/>
          <w:sz w:val="20"/>
          <w:szCs w:val="20"/>
          <w:u w:val="single"/>
        </w:rPr>
        <w:t>Physical Demands:</w:t>
      </w:r>
      <w:r w:rsidRPr="00270BEF">
        <w:rPr>
          <w:rFonts w:ascii="Verdana" w:hAnsi="Verdana"/>
          <w:b/>
          <w:color w:val="00B050"/>
          <w:sz w:val="20"/>
          <w:szCs w:val="20"/>
        </w:rPr>
        <w:t xml:space="preserve">  </w:t>
      </w:r>
      <w:r w:rsidRPr="00270BEF">
        <w:rPr>
          <w:rFonts w:ascii="Verdana" w:hAnsi="Verdana" w:cs="Arial"/>
          <w:color w:val="000000"/>
          <w:sz w:val="20"/>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Travel </w:t>
      </w:r>
      <w:r w:rsidR="00380BF3" w:rsidRPr="00270BEF">
        <w:rPr>
          <w:rFonts w:ascii="Verdana" w:hAnsi="Verdana" w:cs="Arial"/>
          <w:color w:val="000000"/>
          <w:sz w:val="20"/>
          <w:szCs w:val="20"/>
        </w:rPr>
        <w:t>may be</w:t>
      </w:r>
      <w:r w:rsidRPr="00270BEF">
        <w:rPr>
          <w:rFonts w:ascii="Verdana" w:hAnsi="Verdana" w:cs="Arial"/>
          <w:color w:val="000000"/>
          <w:sz w:val="20"/>
          <w:szCs w:val="20"/>
        </w:rPr>
        <w:t xml:space="preserve"> required for this position. </w:t>
      </w:r>
    </w:p>
    <w:p w14:paraId="74DBA04B" w14:textId="77777777" w:rsidR="008E7C30" w:rsidRPr="00270BEF" w:rsidRDefault="008E7C30" w:rsidP="00270BEF">
      <w:pPr>
        <w:pStyle w:val="NormalWeb"/>
        <w:rPr>
          <w:rFonts w:ascii="Verdana" w:hAnsi="Verdana"/>
          <w:sz w:val="20"/>
          <w:szCs w:val="20"/>
        </w:rPr>
      </w:pPr>
      <w:bookmarkStart w:id="2" w:name="P81_7902"/>
      <w:bookmarkEnd w:id="2"/>
      <w:r w:rsidRPr="00270BEF">
        <w:rPr>
          <w:rFonts w:ascii="Verdana" w:hAnsi="Verdana" w:cs="Arial"/>
          <w:color w:val="000000"/>
          <w:sz w:val="20"/>
          <w:szCs w:val="20"/>
        </w:rPr>
        <w:t xml:space="preserve">Below are minimal knowledge/physical requirements of this position.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3690"/>
        <w:gridCol w:w="1605"/>
        <w:gridCol w:w="1425"/>
        <w:gridCol w:w="1440"/>
      </w:tblGrid>
      <w:tr w:rsidR="008E7C30" w:rsidRPr="00270BEF" w14:paraId="63F1D43D" w14:textId="77777777" w:rsidTr="001B5B5B">
        <w:trPr>
          <w:tblCellSpacing w:w="15" w:type="dxa"/>
        </w:trPr>
        <w:tc>
          <w:tcPr>
            <w:tcW w:w="3645" w:type="dxa"/>
            <w:tcBorders>
              <w:top w:val="outset" w:sz="6" w:space="0" w:color="auto"/>
              <w:bottom w:val="outset" w:sz="6" w:space="0" w:color="auto"/>
              <w:right w:val="outset" w:sz="6" w:space="0" w:color="auto"/>
            </w:tcBorders>
          </w:tcPr>
          <w:p w14:paraId="28A15BE0" w14:textId="77777777" w:rsidR="008E7C30" w:rsidRPr="00270BEF" w:rsidRDefault="008E7C30" w:rsidP="00270BEF">
            <w:pPr>
              <w:pStyle w:val="NormalWeb"/>
              <w:rPr>
                <w:rFonts w:ascii="Verdana" w:hAnsi="Verdana" w:cs="Arial"/>
                <w:color w:val="000000"/>
                <w:sz w:val="20"/>
                <w:szCs w:val="20"/>
              </w:rPr>
            </w:pPr>
            <w:r w:rsidRPr="00270BEF">
              <w:rPr>
                <w:rFonts w:ascii="Verdana" w:hAnsi="Verdana" w:cs="Arial"/>
                <w:b/>
                <w:bCs/>
                <w:color w:val="000000"/>
                <w:sz w:val="20"/>
                <w:szCs w:val="20"/>
              </w:rPr>
              <w:t>Knowledge</w:t>
            </w:r>
            <w:r w:rsidRPr="00270BEF">
              <w:rPr>
                <w:rFonts w:ascii="Verdana" w:hAnsi="Verdana" w:cs="Arial"/>
                <w:color w:val="000000"/>
                <w:sz w:val="20"/>
                <w:szCs w:val="20"/>
              </w:rPr>
              <w:t xml:space="preserve"> </w:t>
            </w:r>
          </w:p>
        </w:tc>
        <w:tc>
          <w:tcPr>
            <w:tcW w:w="1575" w:type="dxa"/>
            <w:tcBorders>
              <w:top w:val="outset" w:sz="6" w:space="0" w:color="auto"/>
              <w:left w:val="outset" w:sz="6" w:space="0" w:color="auto"/>
              <w:bottom w:val="outset" w:sz="6" w:space="0" w:color="auto"/>
              <w:right w:val="outset" w:sz="6" w:space="0" w:color="auto"/>
            </w:tcBorders>
          </w:tcPr>
          <w:p w14:paraId="514E7950" w14:textId="77777777" w:rsidR="008E7C30" w:rsidRPr="00270BEF" w:rsidRDefault="008E7C30" w:rsidP="00270BEF">
            <w:pPr>
              <w:pStyle w:val="NormalWeb"/>
              <w:rPr>
                <w:rFonts w:ascii="Verdana" w:hAnsi="Verdana" w:cs="Arial"/>
                <w:color w:val="000000"/>
                <w:sz w:val="20"/>
                <w:szCs w:val="20"/>
              </w:rPr>
            </w:pPr>
            <w:bookmarkStart w:id="3" w:name="P84_7978"/>
            <w:bookmarkEnd w:id="3"/>
            <w:r w:rsidRPr="00270BEF">
              <w:rPr>
                <w:rFonts w:ascii="Verdana" w:hAnsi="Verdana" w:cs="Arial"/>
                <w:b/>
                <w:bCs/>
                <w:color w:val="000000"/>
                <w:sz w:val="20"/>
                <w:szCs w:val="20"/>
              </w:rPr>
              <w:t>Occasionally</w:t>
            </w: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right w:val="outset" w:sz="6" w:space="0" w:color="auto"/>
            </w:tcBorders>
          </w:tcPr>
          <w:p w14:paraId="4A90E334" w14:textId="77777777" w:rsidR="008E7C30" w:rsidRPr="00270BEF" w:rsidRDefault="008E7C30" w:rsidP="00270BEF">
            <w:pPr>
              <w:pStyle w:val="NormalWeb"/>
              <w:rPr>
                <w:rFonts w:ascii="Verdana" w:hAnsi="Verdana" w:cs="Arial"/>
                <w:color w:val="000000"/>
                <w:sz w:val="20"/>
                <w:szCs w:val="20"/>
              </w:rPr>
            </w:pPr>
            <w:bookmarkStart w:id="4" w:name="P85_7990"/>
            <w:bookmarkEnd w:id="4"/>
            <w:r w:rsidRPr="00270BEF">
              <w:rPr>
                <w:rFonts w:ascii="Verdana" w:hAnsi="Verdana" w:cs="Arial"/>
                <w:b/>
                <w:bCs/>
                <w:color w:val="000000"/>
                <w:sz w:val="20"/>
                <w:szCs w:val="20"/>
              </w:rPr>
              <w:t>Frequently</w:t>
            </w: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tcBorders>
          </w:tcPr>
          <w:p w14:paraId="3369265F" w14:textId="77777777" w:rsidR="008E7C30" w:rsidRPr="00270BEF" w:rsidRDefault="008E7C30" w:rsidP="00270BEF">
            <w:pPr>
              <w:pStyle w:val="NormalWeb"/>
              <w:rPr>
                <w:rFonts w:ascii="Verdana" w:hAnsi="Verdana" w:cs="Arial"/>
                <w:color w:val="000000"/>
                <w:sz w:val="20"/>
                <w:szCs w:val="20"/>
              </w:rPr>
            </w:pPr>
            <w:bookmarkStart w:id="5" w:name="P86_8000"/>
            <w:bookmarkEnd w:id="5"/>
            <w:r w:rsidRPr="00270BEF">
              <w:rPr>
                <w:rFonts w:ascii="Verdana" w:hAnsi="Verdana" w:cs="Arial"/>
                <w:b/>
                <w:bCs/>
                <w:color w:val="000000"/>
                <w:sz w:val="20"/>
                <w:szCs w:val="20"/>
              </w:rPr>
              <w:t>Constantly</w:t>
            </w:r>
            <w:r w:rsidRPr="00270BEF">
              <w:rPr>
                <w:rFonts w:ascii="Verdana" w:hAnsi="Verdana" w:cs="Arial"/>
                <w:color w:val="000000"/>
                <w:sz w:val="20"/>
                <w:szCs w:val="20"/>
              </w:rPr>
              <w:t xml:space="preserve"> </w:t>
            </w:r>
          </w:p>
        </w:tc>
      </w:tr>
      <w:tr w:rsidR="008E7C30" w:rsidRPr="00270BEF" w14:paraId="49484371" w14:textId="77777777" w:rsidTr="001B5B5B">
        <w:trPr>
          <w:tblCellSpacing w:w="15" w:type="dxa"/>
        </w:trPr>
        <w:tc>
          <w:tcPr>
            <w:tcW w:w="3645" w:type="dxa"/>
            <w:tcBorders>
              <w:top w:val="outset" w:sz="6" w:space="0" w:color="auto"/>
              <w:bottom w:val="outset" w:sz="6" w:space="0" w:color="auto"/>
              <w:right w:val="outset" w:sz="6" w:space="0" w:color="auto"/>
            </w:tcBorders>
          </w:tcPr>
          <w:p w14:paraId="4F681E2C" w14:textId="77777777" w:rsidR="008E7C30" w:rsidRPr="00270BEF" w:rsidRDefault="008E7C30" w:rsidP="00270BEF">
            <w:pPr>
              <w:pStyle w:val="NormalWeb"/>
              <w:rPr>
                <w:rFonts w:ascii="Verdana" w:hAnsi="Verdana" w:cs="Arial"/>
                <w:color w:val="000000"/>
                <w:sz w:val="20"/>
                <w:szCs w:val="20"/>
              </w:rPr>
            </w:pPr>
            <w:bookmarkStart w:id="6" w:name="P87_8010"/>
            <w:bookmarkEnd w:id="6"/>
            <w:r w:rsidRPr="00270BEF">
              <w:rPr>
                <w:rFonts w:ascii="Verdana" w:hAnsi="Verdana" w:cs="Arial"/>
                <w:color w:val="000000"/>
                <w:sz w:val="20"/>
                <w:szCs w:val="20"/>
              </w:rPr>
              <w:t xml:space="preserve">Reading, speaking, writing English </w:t>
            </w:r>
          </w:p>
        </w:tc>
        <w:tc>
          <w:tcPr>
            <w:tcW w:w="1575" w:type="dxa"/>
            <w:tcBorders>
              <w:top w:val="outset" w:sz="6" w:space="0" w:color="auto"/>
              <w:left w:val="outset" w:sz="6" w:space="0" w:color="auto"/>
              <w:bottom w:val="outset" w:sz="6" w:space="0" w:color="auto"/>
              <w:right w:val="outset" w:sz="6" w:space="0" w:color="auto"/>
            </w:tcBorders>
          </w:tcPr>
          <w:p w14:paraId="685A5B0B" w14:textId="77777777" w:rsidR="008E7C30" w:rsidRPr="00270BEF" w:rsidRDefault="008E7C30"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right w:val="outset" w:sz="6" w:space="0" w:color="auto"/>
            </w:tcBorders>
          </w:tcPr>
          <w:p w14:paraId="6D63A5C3" w14:textId="77777777" w:rsidR="008E7C30" w:rsidRPr="00270BEF" w:rsidRDefault="008E7C30" w:rsidP="00270BEF">
            <w:pPr>
              <w:pStyle w:val="NormalWeb"/>
              <w:rPr>
                <w:rFonts w:ascii="Verdana" w:hAnsi="Verdana" w:cs="Arial"/>
                <w:color w:val="000000"/>
                <w:sz w:val="20"/>
                <w:szCs w:val="20"/>
              </w:rPr>
            </w:pPr>
            <w:bookmarkStart w:id="7" w:name="P89_8044"/>
            <w:bookmarkEnd w:id="7"/>
          </w:p>
        </w:tc>
        <w:tc>
          <w:tcPr>
            <w:tcW w:w="1395" w:type="dxa"/>
            <w:tcBorders>
              <w:top w:val="outset" w:sz="6" w:space="0" w:color="auto"/>
              <w:left w:val="outset" w:sz="6" w:space="0" w:color="auto"/>
              <w:bottom w:val="outset" w:sz="6" w:space="0" w:color="auto"/>
            </w:tcBorders>
          </w:tcPr>
          <w:p w14:paraId="22DB11D8" w14:textId="77777777" w:rsidR="008E7C30" w:rsidRPr="00270BEF" w:rsidRDefault="008E7C30"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X</w:t>
            </w:r>
          </w:p>
        </w:tc>
      </w:tr>
      <w:tr w:rsidR="00F246FF" w:rsidRPr="00270BEF" w14:paraId="64320B52" w14:textId="77777777" w:rsidTr="001B5B5B">
        <w:trPr>
          <w:tblCellSpacing w:w="15" w:type="dxa"/>
        </w:trPr>
        <w:tc>
          <w:tcPr>
            <w:tcW w:w="3645" w:type="dxa"/>
            <w:tcBorders>
              <w:top w:val="outset" w:sz="6" w:space="0" w:color="auto"/>
              <w:bottom w:val="outset" w:sz="6" w:space="0" w:color="auto"/>
              <w:right w:val="outset" w:sz="6" w:space="0" w:color="auto"/>
            </w:tcBorders>
          </w:tcPr>
          <w:p w14:paraId="745013D3"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Reading, speaking, writing Spanish </w:t>
            </w:r>
          </w:p>
        </w:tc>
        <w:tc>
          <w:tcPr>
            <w:tcW w:w="1575" w:type="dxa"/>
            <w:tcBorders>
              <w:top w:val="outset" w:sz="6" w:space="0" w:color="auto"/>
              <w:left w:val="outset" w:sz="6" w:space="0" w:color="auto"/>
              <w:bottom w:val="outset" w:sz="6" w:space="0" w:color="auto"/>
              <w:right w:val="outset" w:sz="6" w:space="0" w:color="auto"/>
            </w:tcBorders>
          </w:tcPr>
          <w:p w14:paraId="3F157452"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w:t>
            </w:r>
          </w:p>
        </w:tc>
        <w:tc>
          <w:tcPr>
            <w:tcW w:w="1395" w:type="dxa"/>
            <w:tcBorders>
              <w:top w:val="outset" w:sz="6" w:space="0" w:color="auto"/>
              <w:left w:val="outset" w:sz="6" w:space="0" w:color="auto"/>
              <w:bottom w:val="outset" w:sz="6" w:space="0" w:color="auto"/>
              <w:right w:val="outset" w:sz="6" w:space="0" w:color="auto"/>
            </w:tcBorders>
          </w:tcPr>
          <w:p w14:paraId="351C5292" w14:textId="77777777" w:rsidR="00F246FF" w:rsidRPr="00270BEF" w:rsidRDefault="00F246FF" w:rsidP="00270BEF">
            <w:pPr>
              <w:pStyle w:val="NormalWeb"/>
              <w:rPr>
                <w:rFonts w:ascii="Verdana" w:hAnsi="Verdana" w:cs="Arial"/>
                <w:color w:val="000000"/>
                <w:sz w:val="20"/>
                <w:szCs w:val="20"/>
              </w:rPr>
            </w:pPr>
          </w:p>
        </w:tc>
        <w:tc>
          <w:tcPr>
            <w:tcW w:w="1395" w:type="dxa"/>
            <w:tcBorders>
              <w:top w:val="outset" w:sz="6" w:space="0" w:color="auto"/>
              <w:left w:val="outset" w:sz="6" w:space="0" w:color="auto"/>
              <w:bottom w:val="outset" w:sz="6" w:space="0" w:color="auto"/>
            </w:tcBorders>
          </w:tcPr>
          <w:p w14:paraId="1A986A48"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r>
      <w:tr w:rsidR="00F246FF" w:rsidRPr="00270BEF" w14:paraId="4613D0C7" w14:textId="77777777" w:rsidTr="001B5B5B">
        <w:trPr>
          <w:tblCellSpacing w:w="15" w:type="dxa"/>
        </w:trPr>
        <w:tc>
          <w:tcPr>
            <w:tcW w:w="3645" w:type="dxa"/>
            <w:tcBorders>
              <w:top w:val="outset" w:sz="6" w:space="0" w:color="auto"/>
              <w:bottom w:val="outset" w:sz="6" w:space="0" w:color="auto"/>
              <w:right w:val="outset" w:sz="6" w:space="0" w:color="auto"/>
            </w:tcBorders>
          </w:tcPr>
          <w:p w14:paraId="6EE92759" w14:textId="77777777" w:rsidR="00F246FF" w:rsidRPr="00270BEF" w:rsidRDefault="00F246FF" w:rsidP="00270BEF">
            <w:pPr>
              <w:pStyle w:val="NormalWeb"/>
              <w:rPr>
                <w:rFonts w:ascii="Verdana" w:hAnsi="Verdana" w:cs="Arial"/>
                <w:color w:val="000000"/>
                <w:sz w:val="20"/>
                <w:szCs w:val="20"/>
              </w:rPr>
            </w:pPr>
            <w:bookmarkStart w:id="8" w:name="P91_8045"/>
            <w:bookmarkEnd w:id="8"/>
            <w:r w:rsidRPr="00270BEF">
              <w:rPr>
                <w:rFonts w:ascii="Verdana" w:hAnsi="Verdana" w:cs="Arial"/>
                <w:color w:val="000000"/>
                <w:sz w:val="20"/>
                <w:szCs w:val="20"/>
              </w:rPr>
              <w:t xml:space="preserve">Communications Skills </w:t>
            </w:r>
          </w:p>
        </w:tc>
        <w:tc>
          <w:tcPr>
            <w:tcW w:w="1575" w:type="dxa"/>
            <w:tcBorders>
              <w:top w:val="outset" w:sz="6" w:space="0" w:color="auto"/>
              <w:left w:val="outset" w:sz="6" w:space="0" w:color="auto"/>
              <w:bottom w:val="outset" w:sz="6" w:space="0" w:color="auto"/>
              <w:right w:val="outset" w:sz="6" w:space="0" w:color="auto"/>
            </w:tcBorders>
          </w:tcPr>
          <w:p w14:paraId="01976404"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right w:val="outset" w:sz="6" w:space="0" w:color="auto"/>
            </w:tcBorders>
          </w:tcPr>
          <w:p w14:paraId="27E4A979"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tcBorders>
          </w:tcPr>
          <w:p w14:paraId="0A464D65" w14:textId="77777777" w:rsidR="00F246FF" w:rsidRPr="00270BEF" w:rsidRDefault="00F246FF" w:rsidP="00270BEF">
            <w:pPr>
              <w:pStyle w:val="NormalWeb"/>
              <w:rPr>
                <w:rFonts w:ascii="Verdana" w:hAnsi="Verdana" w:cs="Arial"/>
                <w:color w:val="000000"/>
                <w:sz w:val="20"/>
                <w:szCs w:val="20"/>
              </w:rPr>
            </w:pPr>
            <w:bookmarkStart w:id="9" w:name="P94_8066"/>
            <w:bookmarkEnd w:id="9"/>
            <w:r w:rsidRPr="00270BEF">
              <w:rPr>
                <w:rFonts w:ascii="Verdana" w:hAnsi="Verdana" w:cs="Arial"/>
                <w:color w:val="000000"/>
                <w:sz w:val="20"/>
                <w:szCs w:val="20"/>
              </w:rPr>
              <w:t xml:space="preserve">X </w:t>
            </w:r>
          </w:p>
        </w:tc>
      </w:tr>
      <w:tr w:rsidR="00F246FF" w:rsidRPr="00270BEF" w14:paraId="58BA0663" w14:textId="77777777" w:rsidTr="001B5B5B">
        <w:trPr>
          <w:tblCellSpacing w:w="15" w:type="dxa"/>
        </w:trPr>
        <w:tc>
          <w:tcPr>
            <w:tcW w:w="3645" w:type="dxa"/>
            <w:tcBorders>
              <w:top w:val="outset" w:sz="6" w:space="0" w:color="auto"/>
              <w:bottom w:val="outset" w:sz="6" w:space="0" w:color="auto"/>
              <w:right w:val="outset" w:sz="6" w:space="0" w:color="auto"/>
            </w:tcBorders>
          </w:tcPr>
          <w:p w14:paraId="013D4384" w14:textId="77777777" w:rsidR="00F246FF" w:rsidRPr="00270BEF" w:rsidRDefault="00F246FF" w:rsidP="00270BEF">
            <w:pPr>
              <w:pStyle w:val="NormalWeb"/>
              <w:rPr>
                <w:rFonts w:ascii="Verdana" w:hAnsi="Verdana" w:cs="Arial"/>
                <w:color w:val="000000"/>
                <w:sz w:val="20"/>
                <w:szCs w:val="20"/>
              </w:rPr>
            </w:pPr>
            <w:bookmarkStart w:id="10" w:name="P95_8067"/>
            <w:bookmarkEnd w:id="10"/>
            <w:r w:rsidRPr="00270BEF">
              <w:rPr>
                <w:rFonts w:ascii="Verdana" w:hAnsi="Verdana" w:cs="Arial"/>
                <w:color w:val="000000"/>
                <w:sz w:val="20"/>
                <w:szCs w:val="20"/>
              </w:rPr>
              <w:t xml:space="preserve">Computers </w:t>
            </w:r>
          </w:p>
        </w:tc>
        <w:tc>
          <w:tcPr>
            <w:tcW w:w="1575" w:type="dxa"/>
            <w:tcBorders>
              <w:top w:val="outset" w:sz="6" w:space="0" w:color="auto"/>
              <w:left w:val="outset" w:sz="6" w:space="0" w:color="auto"/>
              <w:bottom w:val="outset" w:sz="6" w:space="0" w:color="auto"/>
              <w:right w:val="outset" w:sz="6" w:space="0" w:color="auto"/>
            </w:tcBorders>
          </w:tcPr>
          <w:p w14:paraId="2653D940"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right w:val="outset" w:sz="6" w:space="0" w:color="auto"/>
            </w:tcBorders>
          </w:tcPr>
          <w:p w14:paraId="79C22BDD"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tcBorders>
          </w:tcPr>
          <w:p w14:paraId="2919AACB" w14:textId="77777777" w:rsidR="00F246FF" w:rsidRPr="00270BEF" w:rsidRDefault="00F246FF" w:rsidP="00270BEF">
            <w:pPr>
              <w:pStyle w:val="NormalWeb"/>
              <w:rPr>
                <w:rFonts w:ascii="Verdana" w:hAnsi="Verdana" w:cs="Arial"/>
                <w:color w:val="000000"/>
                <w:sz w:val="20"/>
                <w:szCs w:val="20"/>
              </w:rPr>
            </w:pPr>
            <w:bookmarkStart w:id="11" w:name="P98_8076"/>
            <w:bookmarkEnd w:id="11"/>
            <w:r w:rsidRPr="00270BEF">
              <w:rPr>
                <w:rFonts w:ascii="Verdana" w:hAnsi="Verdana" w:cs="Arial"/>
                <w:color w:val="000000"/>
                <w:sz w:val="20"/>
                <w:szCs w:val="20"/>
              </w:rPr>
              <w:t xml:space="preserve">X </w:t>
            </w:r>
          </w:p>
        </w:tc>
      </w:tr>
      <w:tr w:rsidR="00F246FF" w:rsidRPr="00270BEF" w14:paraId="44FD5E42" w14:textId="77777777" w:rsidTr="001B5B5B">
        <w:trPr>
          <w:tblCellSpacing w:w="15" w:type="dxa"/>
        </w:trPr>
        <w:tc>
          <w:tcPr>
            <w:tcW w:w="3645" w:type="dxa"/>
            <w:tcBorders>
              <w:top w:val="outset" w:sz="6" w:space="0" w:color="auto"/>
              <w:bottom w:val="outset" w:sz="6" w:space="0" w:color="auto"/>
              <w:right w:val="outset" w:sz="6" w:space="0" w:color="auto"/>
            </w:tcBorders>
          </w:tcPr>
          <w:p w14:paraId="7393D93B"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575" w:type="dxa"/>
            <w:tcBorders>
              <w:top w:val="outset" w:sz="6" w:space="0" w:color="auto"/>
              <w:left w:val="outset" w:sz="6" w:space="0" w:color="auto"/>
              <w:bottom w:val="outset" w:sz="6" w:space="0" w:color="auto"/>
              <w:right w:val="outset" w:sz="6" w:space="0" w:color="auto"/>
            </w:tcBorders>
          </w:tcPr>
          <w:p w14:paraId="0A01A166"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right w:val="outset" w:sz="6" w:space="0" w:color="auto"/>
            </w:tcBorders>
          </w:tcPr>
          <w:p w14:paraId="7B998E5B"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tcBorders>
          </w:tcPr>
          <w:p w14:paraId="4CF74420"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r>
      <w:tr w:rsidR="00F246FF" w:rsidRPr="00270BEF" w14:paraId="690DE62F" w14:textId="77777777" w:rsidTr="001B5B5B">
        <w:trPr>
          <w:tblCellSpacing w:w="15" w:type="dxa"/>
        </w:trPr>
        <w:tc>
          <w:tcPr>
            <w:tcW w:w="3645" w:type="dxa"/>
            <w:tcBorders>
              <w:top w:val="outset" w:sz="6" w:space="0" w:color="auto"/>
              <w:bottom w:val="outset" w:sz="6" w:space="0" w:color="auto"/>
              <w:right w:val="outset" w:sz="6" w:space="0" w:color="auto"/>
            </w:tcBorders>
          </w:tcPr>
          <w:p w14:paraId="4715F3A0" w14:textId="77777777" w:rsidR="00F246FF" w:rsidRPr="00270BEF" w:rsidRDefault="00F246FF" w:rsidP="00270BEF">
            <w:pPr>
              <w:pStyle w:val="NormalWeb"/>
              <w:rPr>
                <w:rFonts w:ascii="Verdana" w:hAnsi="Verdana" w:cs="Arial"/>
                <w:color w:val="000000"/>
                <w:sz w:val="20"/>
                <w:szCs w:val="20"/>
              </w:rPr>
            </w:pPr>
            <w:bookmarkStart w:id="12" w:name="P103_8077"/>
            <w:bookmarkEnd w:id="12"/>
            <w:r w:rsidRPr="00270BEF">
              <w:rPr>
                <w:rFonts w:ascii="Verdana" w:hAnsi="Verdana" w:cs="Arial"/>
                <w:b/>
                <w:bCs/>
                <w:color w:val="000000"/>
                <w:sz w:val="20"/>
                <w:szCs w:val="20"/>
              </w:rPr>
              <w:t>Physical</w:t>
            </w:r>
            <w:r w:rsidRPr="00270BEF">
              <w:rPr>
                <w:rFonts w:ascii="Verdana" w:hAnsi="Verdana" w:cs="Arial"/>
                <w:color w:val="000000"/>
                <w:sz w:val="20"/>
                <w:szCs w:val="20"/>
              </w:rPr>
              <w:t xml:space="preserve"> </w:t>
            </w:r>
          </w:p>
        </w:tc>
        <w:tc>
          <w:tcPr>
            <w:tcW w:w="1575" w:type="dxa"/>
            <w:tcBorders>
              <w:top w:val="outset" w:sz="6" w:space="0" w:color="auto"/>
              <w:left w:val="outset" w:sz="6" w:space="0" w:color="auto"/>
              <w:bottom w:val="outset" w:sz="6" w:space="0" w:color="auto"/>
              <w:right w:val="outset" w:sz="6" w:space="0" w:color="auto"/>
            </w:tcBorders>
          </w:tcPr>
          <w:p w14:paraId="30301F50"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right w:val="outset" w:sz="6" w:space="0" w:color="auto"/>
            </w:tcBorders>
          </w:tcPr>
          <w:p w14:paraId="412DFFE7"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tcBorders>
          </w:tcPr>
          <w:p w14:paraId="1CBF1178"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r>
      <w:tr w:rsidR="00F246FF" w:rsidRPr="00270BEF" w14:paraId="20F7320A" w14:textId="77777777" w:rsidTr="001B5B5B">
        <w:trPr>
          <w:tblCellSpacing w:w="15" w:type="dxa"/>
        </w:trPr>
        <w:tc>
          <w:tcPr>
            <w:tcW w:w="3645" w:type="dxa"/>
            <w:tcBorders>
              <w:top w:val="outset" w:sz="6" w:space="0" w:color="auto"/>
              <w:bottom w:val="outset" w:sz="6" w:space="0" w:color="auto"/>
              <w:right w:val="outset" w:sz="6" w:space="0" w:color="auto"/>
            </w:tcBorders>
          </w:tcPr>
          <w:p w14:paraId="55447EC0" w14:textId="77777777" w:rsidR="00F246FF" w:rsidRPr="00270BEF" w:rsidRDefault="00F246FF" w:rsidP="00270BEF">
            <w:pPr>
              <w:pStyle w:val="NormalWeb"/>
              <w:rPr>
                <w:rFonts w:ascii="Verdana" w:hAnsi="Verdana" w:cs="Arial"/>
                <w:color w:val="000000"/>
                <w:sz w:val="20"/>
                <w:szCs w:val="20"/>
              </w:rPr>
            </w:pPr>
            <w:bookmarkStart w:id="13" w:name="P107_8085"/>
            <w:bookmarkEnd w:id="13"/>
            <w:r w:rsidRPr="00270BEF">
              <w:rPr>
                <w:rFonts w:ascii="Verdana" w:hAnsi="Verdana" w:cs="Arial"/>
                <w:color w:val="000000"/>
                <w:sz w:val="20"/>
                <w:szCs w:val="20"/>
              </w:rPr>
              <w:t xml:space="preserve">Walking </w:t>
            </w:r>
          </w:p>
        </w:tc>
        <w:tc>
          <w:tcPr>
            <w:tcW w:w="1575" w:type="dxa"/>
            <w:tcBorders>
              <w:top w:val="outset" w:sz="6" w:space="0" w:color="auto"/>
              <w:left w:val="outset" w:sz="6" w:space="0" w:color="auto"/>
              <w:bottom w:val="outset" w:sz="6" w:space="0" w:color="auto"/>
              <w:right w:val="outset" w:sz="6" w:space="0" w:color="auto"/>
            </w:tcBorders>
          </w:tcPr>
          <w:p w14:paraId="3FBF783F"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right w:val="outset" w:sz="6" w:space="0" w:color="auto"/>
            </w:tcBorders>
          </w:tcPr>
          <w:p w14:paraId="2F74E354" w14:textId="77777777" w:rsidR="00F246FF" w:rsidRPr="00270BEF" w:rsidRDefault="00F246FF" w:rsidP="00270BEF">
            <w:pPr>
              <w:pStyle w:val="NormalWeb"/>
              <w:rPr>
                <w:rFonts w:ascii="Verdana" w:hAnsi="Verdana" w:cs="Arial"/>
                <w:color w:val="000000"/>
                <w:sz w:val="20"/>
                <w:szCs w:val="20"/>
              </w:rPr>
            </w:pPr>
            <w:bookmarkStart w:id="14" w:name="P109_8092"/>
            <w:bookmarkEnd w:id="14"/>
            <w:r w:rsidRPr="00270BEF">
              <w:rPr>
                <w:rFonts w:ascii="Verdana" w:hAnsi="Verdana" w:cs="Arial"/>
                <w:color w:val="000000"/>
                <w:sz w:val="20"/>
                <w:szCs w:val="20"/>
              </w:rPr>
              <w:t xml:space="preserve">X </w:t>
            </w:r>
          </w:p>
        </w:tc>
        <w:tc>
          <w:tcPr>
            <w:tcW w:w="1395" w:type="dxa"/>
            <w:tcBorders>
              <w:top w:val="outset" w:sz="6" w:space="0" w:color="auto"/>
              <w:left w:val="outset" w:sz="6" w:space="0" w:color="auto"/>
              <w:bottom w:val="outset" w:sz="6" w:space="0" w:color="auto"/>
            </w:tcBorders>
          </w:tcPr>
          <w:p w14:paraId="3241CA35"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r>
      <w:tr w:rsidR="00F246FF" w:rsidRPr="00270BEF" w14:paraId="4FFB940C" w14:textId="77777777" w:rsidTr="001B5B5B">
        <w:trPr>
          <w:tblCellSpacing w:w="15" w:type="dxa"/>
        </w:trPr>
        <w:tc>
          <w:tcPr>
            <w:tcW w:w="3645" w:type="dxa"/>
            <w:tcBorders>
              <w:top w:val="outset" w:sz="6" w:space="0" w:color="auto"/>
              <w:bottom w:val="outset" w:sz="6" w:space="0" w:color="auto"/>
              <w:right w:val="outset" w:sz="6" w:space="0" w:color="auto"/>
            </w:tcBorders>
          </w:tcPr>
          <w:p w14:paraId="46477ADB" w14:textId="77777777" w:rsidR="00F246FF" w:rsidRPr="00270BEF" w:rsidRDefault="00F246FF" w:rsidP="00270BEF">
            <w:pPr>
              <w:pStyle w:val="NormalWeb"/>
              <w:rPr>
                <w:rFonts w:ascii="Verdana" w:hAnsi="Verdana" w:cs="Arial"/>
                <w:color w:val="000000"/>
                <w:sz w:val="20"/>
                <w:szCs w:val="20"/>
              </w:rPr>
            </w:pPr>
            <w:bookmarkStart w:id="15" w:name="P111_8093"/>
            <w:bookmarkEnd w:id="15"/>
            <w:r w:rsidRPr="00270BEF">
              <w:rPr>
                <w:rFonts w:ascii="Verdana" w:hAnsi="Verdana" w:cs="Arial"/>
                <w:color w:val="000000"/>
                <w:sz w:val="20"/>
                <w:szCs w:val="20"/>
              </w:rPr>
              <w:t xml:space="preserve">Bending </w:t>
            </w:r>
          </w:p>
        </w:tc>
        <w:tc>
          <w:tcPr>
            <w:tcW w:w="1575" w:type="dxa"/>
            <w:tcBorders>
              <w:top w:val="outset" w:sz="6" w:space="0" w:color="auto"/>
              <w:left w:val="outset" w:sz="6" w:space="0" w:color="auto"/>
              <w:bottom w:val="outset" w:sz="6" w:space="0" w:color="auto"/>
              <w:right w:val="outset" w:sz="6" w:space="0" w:color="auto"/>
            </w:tcBorders>
          </w:tcPr>
          <w:p w14:paraId="3F40F980"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right w:val="outset" w:sz="6" w:space="0" w:color="auto"/>
            </w:tcBorders>
          </w:tcPr>
          <w:p w14:paraId="3AB08A74" w14:textId="77777777" w:rsidR="00F246FF" w:rsidRPr="00270BEF" w:rsidRDefault="00F246FF" w:rsidP="00270BEF">
            <w:pPr>
              <w:pStyle w:val="NormalWeb"/>
              <w:rPr>
                <w:rFonts w:ascii="Verdana" w:hAnsi="Verdana" w:cs="Arial"/>
                <w:color w:val="000000"/>
                <w:sz w:val="20"/>
                <w:szCs w:val="20"/>
              </w:rPr>
            </w:pPr>
            <w:bookmarkStart w:id="16" w:name="P113_8100"/>
            <w:bookmarkEnd w:id="16"/>
            <w:r w:rsidRPr="00270BEF">
              <w:rPr>
                <w:rFonts w:ascii="Verdana" w:hAnsi="Verdana" w:cs="Arial"/>
                <w:color w:val="000000"/>
                <w:sz w:val="20"/>
                <w:szCs w:val="20"/>
              </w:rPr>
              <w:t xml:space="preserve">X </w:t>
            </w:r>
          </w:p>
        </w:tc>
        <w:tc>
          <w:tcPr>
            <w:tcW w:w="1395" w:type="dxa"/>
            <w:tcBorders>
              <w:top w:val="outset" w:sz="6" w:space="0" w:color="auto"/>
              <w:left w:val="outset" w:sz="6" w:space="0" w:color="auto"/>
              <w:bottom w:val="outset" w:sz="6" w:space="0" w:color="auto"/>
            </w:tcBorders>
          </w:tcPr>
          <w:p w14:paraId="21BC4DA6"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r>
      <w:tr w:rsidR="00F246FF" w:rsidRPr="00270BEF" w14:paraId="0D08C03D" w14:textId="77777777" w:rsidTr="001B5B5B">
        <w:trPr>
          <w:tblCellSpacing w:w="15" w:type="dxa"/>
        </w:trPr>
        <w:tc>
          <w:tcPr>
            <w:tcW w:w="3645" w:type="dxa"/>
            <w:tcBorders>
              <w:top w:val="outset" w:sz="6" w:space="0" w:color="auto"/>
              <w:bottom w:val="outset" w:sz="6" w:space="0" w:color="auto"/>
              <w:right w:val="outset" w:sz="6" w:space="0" w:color="auto"/>
            </w:tcBorders>
          </w:tcPr>
          <w:p w14:paraId="016B79CA" w14:textId="77777777" w:rsidR="00F246FF" w:rsidRPr="00270BEF" w:rsidRDefault="00F246FF" w:rsidP="00270BEF">
            <w:pPr>
              <w:pStyle w:val="NormalWeb"/>
              <w:rPr>
                <w:rFonts w:ascii="Verdana" w:hAnsi="Verdana" w:cs="Arial"/>
                <w:color w:val="000000"/>
                <w:sz w:val="20"/>
                <w:szCs w:val="20"/>
              </w:rPr>
            </w:pPr>
            <w:bookmarkStart w:id="17" w:name="P115_8101"/>
            <w:bookmarkEnd w:id="17"/>
            <w:r w:rsidRPr="00270BEF">
              <w:rPr>
                <w:rFonts w:ascii="Verdana" w:hAnsi="Verdana" w:cs="Arial"/>
                <w:color w:val="000000"/>
                <w:sz w:val="20"/>
                <w:szCs w:val="20"/>
              </w:rPr>
              <w:t xml:space="preserve">Standing </w:t>
            </w:r>
          </w:p>
        </w:tc>
        <w:tc>
          <w:tcPr>
            <w:tcW w:w="1575" w:type="dxa"/>
            <w:tcBorders>
              <w:top w:val="outset" w:sz="6" w:space="0" w:color="auto"/>
              <w:left w:val="outset" w:sz="6" w:space="0" w:color="auto"/>
              <w:bottom w:val="outset" w:sz="6" w:space="0" w:color="auto"/>
              <w:right w:val="outset" w:sz="6" w:space="0" w:color="auto"/>
            </w:tcBorders>
          </w:tcPr>
          <w:p w14:paraId="132BDD4D"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right w:val="outset" w:sz="6" w:space="0" w:color="auto"/>
            </w:tcBorders>
          </w:tcPr>
          <w:p w14:paraId="14D59F2E" w14:textId="77777777" w:rsidR="00F246FF" w:rsidRPr="00270BEF" w:rsidRDefault="00F246FF" w:rsidP="00270BEF">
            <w:pPr>
              <w:pStyle w:val="NormalWeb"/>
              <w:rPr>
                <w:rFonts w:ascii="Verdana" w:hAnsi="Verdana" w:cs="Arial"/>
                <w:color w:val="000000"/>
                <w:sz w:val="20"/>
                <w:szCs w:val="20"/>
              </w:rPr>
            </w:pPr>
            <w:bookmarkStart w:id="18" w:name="P117_8109"/>
            <w:bookmarkEnd w:id="18"/>
            <w:r w:rsidRPr="00270BEF">
              <w:rPr>
                <w:rFonts w:ascii="Verdana" w:hAnsi="Verdana" w:cs="Arial"/>
                <w:color w:val="000000"/>
                <w:sz w:val="20"/>
                <w:szCs w:val="20"/>
              </w:rPr>
              <w:t xml:space="preserve">X </w:t>
            </w:r>
          </w:p>
        </w:tc>
        <w:tc>
          <w:tcPr>
            <w:tcW w:w="1395" w:type="dxa"/>
            <w:tcBorders>
              <w:top w:val="outset" w:sz="6" w:space="0" w:color="auto"/>
              <w:left w:val="outset" w:sz="6" w:space="0" w:color="auto"/>
              <w:bottom w:val="outset" w:sz="6" w:space="0" w:color="auto"/>
            </w:tcBorders>
          </w:tcPr>
          <w:p w14:paraId="62485C45"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r>
      <w:tr w:rsidR="00F246FF" w:rsidRPr="00270BEF" w14:paraId="2AE83DDC" w14:textId="77777777" w:rsidTr="001B5B5B">
        <w:trPr>
          <w:tblCellSpacing w:w="15" w:type="dxa"/>
        </w:trPr>
        <w:tc>
          <w:tcPr>
            <w:tcW w:w="3645" w:type="dxa"/>
            <w:tcBorders>
              <w:top w:val="outset" w:sz="6" w:space="0" w:color="auto"/>
              <w:bottom w:val="outset" w:sz="6" w:space="0" w:color="auto"/>
              <w:right w:val="outset" w:sz="6" w:space="0" w:color="auto"/>
            </w:tcBorders>
          </w:tcPr>
          <w:p w14:paraId="23C39504" w14:textId="77777777" w:rsidR="00F246FF" w:rsidRPr="00270BEF" w:rsidRDefault="00F246FF" w:rsidP="00270BEF">
            <w:pPr>
              <w:pStyle w:val="NormalWeb"/>
              <w:rPr>
                <w:rFonts w:ascii="Verdana" w:hAnsi="Verdana" w:cs="Arial"/>
                <w:color w:val="000000"/>
                <w:sz w:val="20"/>
                <w:szCs w:val="20"/>
              </w:rPr>
            </w:pPr>
            <w:bookmarkStart w:id="19" w:name="P119_8110"/>
            <w:bookmarkEnd w:id="19"/>
            <w:r w:rsidRPr="00270BEF">
              <w:rPr>
                <w:rFonts w:ascii="Verdana" w:hAnsi="Verdana" w:cs="Arial"/>
                <w:color w:val="000000"/>
                <w:sz w:val="20"/>
                <w:szCs w:val="20"/>
              </w:rPr>
              <w:t xml:space="preserve">Sitting </w:t>
            </w:r>
          </w:p>
        </w:tc>
        <w:tc>
          <w:tcPr>
            <w:tcW w:w="1575" w:type="dxa"/>
            <w:tcBorders>
              <w:top w:val="outset" w:sz="6" w:space="0" w:color="auto"/>
              <w:left w:val="outset" w:sz="6" w:space="0" w:color="auto"/>
              <w:bottom w:val="outset" w:sz="6" w:space="0" w:color="auto"/>
              <w:right w:val="outset" w:sz="6" w:space="0" w:color="auto"/>
            </w:tcBorders>
          </w:tcPr>
          <w:p w14:paraId="21387E6A"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right w:val="outset" w:sz="6" w:space="0" w:color="auto"/>
            </w:tcBorders>
          </w:tcPr>
          <w:p w14:paraId="0F5678AF" w14:textId="77777777" w:rsidR="00F246FF" w:rsidRPr="00270BEF" w:rsidRDefault="00F246FF" w:rsidP="00270BEF">
            <w:pPr>
              <w:pStyle w:val="NormalWeb"/>
              <w:rPr>
                <w:rFonts w:ascii="Verdana" w:hAnsi="Verdana" w:cs="Arial"/>
                <w:color w:val="000000"/>
                <w:sz w:val="20"/>
                <w:szCs w:val="20"/>
              </w:rPr>
            </w:pPr>
            <w:bookmarkStart w:id="20" w:name="P121_8117"/>
            <w:bookmarkEnd w:id="20"/>
            <w:r w:rsidRPr="00270BEF">
              <w:rPr>
                <w:rFonts w:ascii="Verdana" w:hAnsi="Verdana" w:cs="Arial"/>
                <w:color w:val="000000"/>
                <w:sz w:val="20"/>
                <w:szCs w:val="20"/>
              </w:rPr>
              <w:t xml:space="preserve">X </w:t>
            </w:r>
          </w:p>
        </w:tc>
        <w:tc>
          <w:tcPr>
            <w:tcW w:w="1395" w:type="dxa"/>
            <w:tcBorders>
              <w:top w:val="outset" w:sz="6" w:space="0" w:color="auto"/>
              <w:left w:val="outset" w:sz="6" w:space="0" w:color="auto"/>
              <w:bottom w:val="outset" w:sz="6" w:space="0" w:color="auto"/>
            </w:tcBorders>
          </w:tcPr>
          <w:p w14:paraId="036092B1"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r>
      <w:tr w:rsidR="00F246FF" w:rsidRPr="00270BEF" w14:paraId="68DF127F" w14:textId="77777777" w:rsidTr="001B5B5B">
        <w:trPr>
          <w:tblCellSpacing w:w="15" w:type="dxa"/>
        </w:trPr>
        <w:tc>
          <w:tcPr>
            <w:tcW w:w="3645" w:type="dxa"/>
            <w:tcBorders>
              <w:top w:val="outset" w:sz="6" w:space="0" w:color="auto"/>
              <w:bottom w:val="outset" w:sz="6" w:space="0" w:color="auto"/>
              <w:right w:val="outset" w:sz="6" w:space="0" w:color="auto"/>
            </w:tcBorders>
          </w:tcPr>
          <w:p w14:paraId="2A99E52F" w14:textId="77777777" w:rsidR="00F246FF" w:rsidRPr="00270BEF" w:rsidRDefault="00F246FF" w:rsidP="00270BEF">
            <w:pPr>
              <w:pStyle w:val="NormalWeb"/>
              <w:rPr>
                <w:rFonts w:ascii="Verdana" w:hAnsi="Verdana" w:cs="Arial"/>
                <w:color w:val="000000"/>
                <w:sz w:val="20"/>
                <w:szCs w:val="20"/>
              </w:rPr>
            </w:pPr>
            <w:bookmarkStart w:id="21" w:name="P123_8118"/>
            <w:bookmarkEnd w:id="21"/>
            <w:r w:rsidRPr="00270BEF">
              <w:rPr>
                <w:rFonts w:ascii="Verdana" w:hAnsi="Verdana" w:cs="Arial"/>
                <w:color w:val="000000"/>
                <w:sz w:val="20"/>
                <w:szCs w:val="20"/>
              </w:rPr>
              <w:t xml:space="preserve">Driving </w:t>
            </w:r>
          </w:p>
        </w:tc>
        <w:tc>
          <w:tcPr>
            <w:tcW w:w="1575" w:type="dxa"/>
            <w:tcBorders>
              <w:top w:val="outset" w:sz="6" w:space="0" w:color="auto"/>
              <w:left w:val="outset" w:sz="6" w:space="0" w:color="auto"/>
              <w:bottom w:val="outset" w:sz="6" w:space="0" w:color="auto"/>
              <w:right w:val="outset" w:sz="6" w:space="0" w:color="auto"/>
            </w:tcBorders>
          </w:tcPr>
          <w:p w14:paraId="6CFA01C1"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right w:val="outset" w:sz="6" w:space="0" w:color="auto"/>
            </w:tcBorders>
          </w:tcPr>
          <w:p w14:paraId="4E224678" w14:textId="77777777" w:rsidR="00F246FF" w:rsidRPr="00270BEF" w:rsidRDefault="00F246FF" w:rsidP="00270BEF">
            <w:pPr>
              <w:pStyle w:val="NormalWeb"/>
              <w:rPr>
                <w:rFonts w:ascii="Verdana" w:hAnsi="Verdana" w:cs="Arial"/>
                <w:color w:val="000000"/>
                <w:sz w:val="20"/>
                <w:szCs w:val="20"/>
              </w:rPr>
            </w:pPr>
            <w:bookmarkStart w:id="22" w:name="P125_8125"/>
            <w:bookmarkEnd w:id="22"/>
          </w:p>
        </w:tc>
        <w:tc>
          <w:tcPr>
            <w:tcW w:w="1395" w:type="dxa"/>
            <w:tcBorders>
              <w:top w:val="outset" w:sz="6" w:space="0" w:color="auto"/>
              <w:left w:val="outset" w:sz="6" w:space="0" w:color="auto"/>
              <w:bottom w:val="outset" w:sz="6" w:space="0" w:color="auto"/>
            </w:tcBorders>
          </w:tcPr>
          <w:p w14:paraId="13F63F17"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r>
      <w:tr w:rsidR="00F246FF" w:rsidRPr="00270BEF" w14:paraId="4FA14520" w14:textId="77777777" w:rsidTr="001B5B5B">
        <w:trPr>
          <w:tblCellSpacing w:w="15" w:type="dxa"/>
        </w:trPr>
        <w:tc>
          <w:tcPr>
            <w:tcW w:w="3645" w:type="dxa"/>
            <w:tcBorders>
              <w:top w:val="outset" w:sz="6" w:space="0" w:color="auto"/>
              <w:bottom w:val="outset" w:sz="6" w:space="0" w:color="auto"/>
              <w:right w:val="outset" w:sz="6" w:space="0" w:color="auto"/>
            </w:tcBorders>
          </w:tcPr>
          <w:p w14:paraId="50D5745E" w14:textId="77777777" w:rsidR="00F246FF" w:rsidRPr="00270BEF" w:rsidRDefault="00F246FF" w:rsidP="00270BEF">
            <w:pPr>
              <w:pStyle w:val="NormalWeb"/>
              <w:rPr>
                <w:rFonts w:ascii="Verdana" w:hAnsi="Verdana" w:cs="Arial"/>
                <w:color w:val="000000"/>
                <w:sz w:val="20"/>
                <w:szCs w:val="20"/>
              </w:rPr>
            </w:pPr>
            <w:bookmarkStart w:id="23" w:name="P127_8126"/>
            <w:bookmarkEnd w:id="23"/>
            <w:r w:rsidRPr="00270BEF">
              <w:rPr>
                <w:rFonts w:ascii="Verdana" w:hAnsi="Verdana" w:cs="Arial"/>
                <w:color w:val="000000"/>
                <w:sz w:val="20"/>
                <w:szCs w:val="20"/>
              </w:rPr>
              <w:t xml:space="preserve">Lifting up to 50 lbs. with or without assistance </w:t>
            </w:r>
          </w:p>
        </w:tc>
        <w:tc>
          <w:tcPr>
            <w:tcW w:w="1575" w:type="dxa"/>
            <w:tcBorders>
              <w:top w:val="outset" w:sz="6" w:space="0" w:color="auto"/>
              <w:left w:val="outset" w:sz="6" w:space="0" w:color="auto"/>
              <w:bottom w:val="outset" w:sz="6" w:space="0" w:color="auto"/>
              <w:right w:val="outset" w:sz="6" w:space="0" w:color="auto"/>
            </w:tcBorders>
          </w:tcPr>
          <w:p w14:paraId="27DE1902" w14:textId="77777777" w:rsidR="00F246FF" w:rsidRPr="00270BEF" w:rsidRDefault="00F246FF" w:rsidP="00270BEF">
            <w:pPr>
              <w:pStyle w:val="NormalWeb"/>
              <w:rPr>
                <w:rFonts w:ascii="Verdana" w:hAnsi="Verdana" w:cs="Arial"/>
                <w:color w:val="000000"/>
                <w:sz w:val="20"/>
                <w:szCs w:val="20"/>
              </w:rPr>
            </w:pPr>
            <w:bookmarkStart w:id="24" w:name="P128_8174"/>
            <w:bookmarkEnd w:id="24"/>
            <w:r w:rsidRPr="00270BEF">
              <w:rPr>
                <w:rFonts w:ascii="Verdana" w:hAnsi="Verdana" w:cs="Arial"/>
                <w:color w:val="000000"/>
                <w:sz w:val="20"/>
                <w:szCs w:val="20"/>
              </w:rPr>
              <w:t xml:space="preserve">X </w:t>
            </w:r>
          </w:p>
        </w:tc>
        <w:tc>
          <w:tcPr>
            <w:tcW w:w="1395" w:type="dxa"/>
            <w:tcBorders>
              <w:top w:val="outset" w:sz="6" w:space="0" w:color="auto"/>
              <w:left w:val="outset" w:sz="6" w:space="0" w:color="auto"/>
              <w:bottom w:val="outset" w:sz="6" w:space="0" w:color="auto"/>
              <w:right w:val="outset" w:sz="6" w:space="0" w:color="auto"/>
            </w:tcBorders>
          </w:tcPr>
          <w:p w14:paraId="0E7239EC"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tcBorders>
          </w:tcPr>
          <w:p w14:paraId="4F24BE31"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r>
      <w:tr w:rsidR="00F246FF" w:rsidRPr="00270BEF" w14:paraId="461E5CE2" w14:textId="77777777" w:rsidTr="001B5B5B">
        <w:trPr>
          <w:tblCellSpacing w:w="15" w:type="dxa"/>
        </w:trPr>
        <w:tc>
          <w:tcPr>
            <w:tcW w:w="3645" w:type="dxa"/>
            <w:tcBorders>
              <w:top w:val="outset" w:sz="6" w:space="0" w:color="auto"/>
              <w:bottom w:val="outset" w:sz="6" w:space="0" w:color="auto"/>
              <w:right w:val="outset" w:sz="6" w:space="0" w:color="auto"/>
            </w:tcBorders>
          </w:tcPr>
          <w:p w14:paraId="78E5C8F8" w14:textId="77777777" w:rsidR="00F246FF" w:rsidRPr="00270BEF" w:rsidRDefault="00F246FF" w:rsidP="00270BEF">
            <w:pPr>
              <w:pStyle w:val="NormalWeb"/>
              <w:rPr>
                <w:rFonts w:ascii="Verdana" w:hAnsi="Verdana" w:cs="Arial"/>
                <w:color w:val="000000"/>
                <w:sz w:val="20"/>
                <w:szCs w:val="20"/>
              </w:rPr>
            </w:pPr>
            <w:bookmarkStart w:id="25" w:name="P131_8175"/>
            <w:bookmarkEnd w:id="25"/>
            <w:r w:rsidRPr="00270BEF">
              <w:rPr>
                <w:rFonts w:ascii="Verdana" w:hAnsi="Verdana" w:cs="Arial"/>
                <w:color w:val="000000"/>
                <w:sz w:val="20"/>
                <w:szCs w:val="20"/>
              </w:rPr>
              <w:t xml:space="preserve">Stretching/Reaching </w:t>
            </w:r>
          </w:p>
        </w:tc>
        <w:tc>
          <w:tcPr>
            <w:tcW w:w="1575" w:type="dxa"/>
            <w:tcBorders>
              <w:top w:val="outset" w:sz="6" w:space="0" w:color="auto"/>
              <w:left w:val="outset" w:sz="6" w:space="0" w:color="auto"/>
              <w:bottom w:val="outset" w:sz="6" w:space="0" w:color="auto"/>
              <w:right w:val="outset" w:sz="6" w:space="0" w:color="auto"/>
            </w:tcBorders>
          </w:tcPr>
          <w:p w14:paraId="225BC4F6" w14:textId="77777777" w:rsidR="00F246FF" w:rsidRPr="00270BEF" w:rsidRDefault="00F246FF" w:rsidP="00270BEF">
            <w:pPr>
              <w:pStyle w:val="NormalWeb"/>
              <w:rPr>
                <w:rFonts w:ascii="Verdana" w:hAnsi="Verdana" w:cs="Arial"/>
                <w:color w:val="000000"/>
                <w:sz w:val="20"/>
                <w:szCs w:val="20"/>
              </w:rPr>
            </w:pPr>
            <w:bookmarkStart w:id="26" w:name="P132_8194"/>
            <w:bookmarkEnd w:id="26"/>
            <w:r w:rsidRPr="00270BEF">
              <w:rPr>
                <w:rFonts w:ascii="Verdana" w:hAnsi="Verdana" w:cs="Arial"/>
                <w:color w:val="000000"/>
                <w:sz w:val="20"/>
                <w:szCs w:val="20"/>
              </w:rPr>
              <w:t xml:space="preserve">X </w:t>
            </w:r>
          </w:p>
        </w:tc>
        <w:tc>
          <w:tcPr>
            <w:tcW w:w="1395" w:type="dxa"/>
            <w:tcBorders>
              <w:top w:val="outset" w:sz="6" w:space="0" w:color="auto"/>
              <w:left w:val="outset" w:sz="6" w:space="0" w:color="auto"/>
              <w:bottom w:val="outset" w:sz="6" w:space="0" w:color="auto"/>
              <w:right w:val="outset" w:sz="6" w:space="0" w:color="auto"/>
            </w:tcBorders>
          </w:tcPr>
          <w:p w14:paraId="359FD661"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tcBorders>
          </w:tcPr>
          <w:p w14:paraId="4FF005E1"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r>
      <w:tr w:rsidR="00F246FF" w:rsidRPr="00270BEF" w14:paraId="2E1E0B22" w14:textId="77777777" w:rsidTr="001B5B5B">
        <w:trPr>
          <w:tblCellSpacing w:w="15" w:type="dxa"/>
        </w:trPr>
        <w:tc>
          <w:tcPr>
            <w:tcW w:w="3645" w:type="dxa"/>
            <w:tcBorders>
              <w:top w:val="outset" w:sz="6" w:space="0" w:color="auto"/>
              <w:bottom w:val="outset" w:sz="6" w:space="0" w:color="auto"/>
              <w:right w:val="outset" w:sz="6" w:space="0" w:color="auto"/>
            </w:tcBorders>
          </w:tcPr>
          <w:p w14:paraId="15DE2345" w14:textId="77777777" w:rsidR="00F246FF" w:rsidRPr="00270BEF" w:rsidRDefault="00F246FF" w:rsidP="00270BEF">
            <w:pPr>
              <w:pStyle w:val="NormalWeb"/>
              <w:rPr>
                <w:rFonts w:ascii="Verdana" w:hAnsi="Verdana" w:cs="Arial"/>
                <w:color w:val="000000"/>
                <w:sz w:val="20"/>
                <w:szCs w:val="20"/>
              </w:rPr>
            </w:pPr>
            <w:bookmarkStart w:id="27" w:name="P135_8195"/>
            <w:bookmarkEnd w:id="27"/>
            <w:r w:rsidRPr="00270BEF">
              <w:rPr>
                <w:rFonts w:ascii="Verdana" w:hAnsi="Verdana" w:cs="Arial"/>
                <w:color w:val="000000"/>
                <w:sz w:val="20"/>
                <w:szCs w:val="20"/>
              </w:rPr>
              <w:t xml:space="preserve">Distinguish smell/temperature </w:t>
            </w:r>
          </w:p>
        </w:tc>
        <w:tc>
          <w:tcPr>
            <w:tcW w:w="1575" w:type="dxa"/>
            <w:tcBorders>
              <w:top w:val="outset" w:sz="6" w:space="0" w:color="auto"/>
              <w:left w:val="outset" w:sz="6" w:space="0" w:color="auto"/>
              <w:bottom w:val="outset" w:sz="6" w:space="0" w:color="auto"/>
              <w:right w:val="outset" w:sz="6" w:space="0" w:color="auto"/>
            </w:tcBorders>
          </w:tcPr>
          <w:p w14:paraId="05FBC764" w14:textId="77777777" w:rsidR="00F246FF" w:rsidRPr="00270BEF" w:rsidRDefault="00F246FF" w:rsidP="00270BEF">
            <w:pPr>
              <w:pStyle w:val="NormalWeb"/>
              <w:rPr>
                <w:rFonts w:ascii="Verdana" w:hAnsi="Verdana" w:cs="Arial"/>
                <w:color w:val="000000"/>
                <w:sz w:val="20"/>
                <w:szCs w:val="20"/>
              </w:rPr>
            </w:pPr>
            <w:bookmarkStart w:id="28" w:name="P136_8224"/>
            <w:bookmarkEnd w:id="28"/>
            <w:r w:rsidRPr="00270BEF">
              <w:rPr>
                <w:rFonts w:ascii="Verdana" w:hAnsi="Verdana" w:cs="Arial"/>
                <w:color w:val="000000"/>
                <w:sz w:val="20"/>
                <w:szCs w:val="20"/>
              </w:rPr>
              <w:t xml:space="preserve">X </w:t>
            </w:r>
          </w:p>
        </w:tc>
        <w:tc>
          <w:tcPr>
            <w:tcW w:w="1395" w:type="dxa"/>
            <w:tcBorders>
              <w:top w:val="outset" w:sz="6" w:space="0" w:color="auto"/>
              <w:left w:val="outset" w:sz="6" w:space="0" w:color="auto"/>
              <w:bottom w:val="outset" w:sz="6" w:space="0" w:color="auto"/>
              <w:right w:val="outset" w:sz="6" w:space="0" w:color="auto"/>
            </w:tcBorders>
          </w:tcPr>
          <w:p w14:paraId="271CF915"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tcBorders>
          </w:tcPr>
          <w:p w14:paraId="1D8C657C"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r>
      <w:tr w:rsidR="00F246FF" w:rsidRPr="00270BEF" w14:paraId="274DC913" w14:textId="77777777" w:rsidTr="001B5B5B">
        <w:trPr>
          <w:tblCellSpacing w:w="15" w:type="dxa"/>
        </w:trPr>
        <w:tc>
          <w:tcPr>
            <w:tcW w:w="3645" w:type="dxa"/>
            <w:tcBorders>
              <w:top w:val="outset" w:sz="6" w:space="0" w:color="auto"/>
              <w:bottom w:val="outset" w:sz="6" w:space="0" w:color="auto"/>
              <w:right w:val="outset" w:sz="6" w:space="0" w:color="auto"/>
            </w:tcBorders>
          </w:tcPr>
          <w:p w14:paraId="519DDCF6" w14:textId="77777777" w:rsidR="00F246FF" w:rsidRPr="00270BEF" w:rsidRDefault="00F246FF" w:rsidP="00270BEF">
            <w:pPr>
              <w:pStyle w:val="NormalWeb"/>
              <w:rPr>
                <w:rFonts w:ascii="Verdana" w:hAnsi="Verdana" w:cs="Arial"/>
                <w:color w:val="000000"/>
                <w:sz w:val="20"/>
                <w:szCs w:val="20"/>
              </w:rPr>
            </w:pPr>
            <w:bookmarkStart w:id="29" w:name="P139_8225"/>
            <w:bookmarkEnd w:id="29"/>
            <w:r w:rsidRPr="00270BEF">
              <w:rPr>
                <w:rFonts w:ascii="Verdana" w:hAnsi="Verdana" w:cs="Arial"/>
                <w:color w:val="000000"/>
                <w:sz w:val="20"/>
                <w:szCs w:val="20"/>
              </w:rPr>
              <w:t xml:space="preserve">Hearing/Seeing </w:t>
            </w:r>
          </w:p>
        </w:tc>
        <w:tc>
          <w:tcPr>
            <w:tcW w:w="1575" w:type="dxa"/>
            <w:tcBorders>
              <w:top w:val="outset" w:sz="6" w:space="0" w:color="auto"/>
              <w:left w:val="outset" w:sz="6" w:space="0" w:color="auto"/>
              <w:bottom w:val="outset" w:sz="6" w:space="0" w:color="auto"/>
              <w:right w:val="outset" w:sz="6" w:space="0" w:color="auto"/>
            </w:tcBorders>
          </w:tcPr>
          <w:p w14:paraId="30329964"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right w:val="outset" w:sz="6" w:space="0" w:color="auto"/>
            </w:tcBorders>
          </w:tcPr>
          <w:p w14:paraId="20336ADF" w14:textId="77777777" w:rsidR="00F246FF" w:rsidRPr="00270BEF" w:rsidRDefault="00F246FF" w:rsidP="00270BEF">
            <w:pPr>
              <w:pStyle w:val="NormalWeb"/>
              <w:rPr>
                <w:rFonts w:ascii="Verdana" w:hAnsi="Verdana" w:cs="Arial"/>
                <w:color w:val="000000"/>
                <w:sz w:val="20"/>
                <w:szCs w:val="20"/>
              </w:rPr>
            </w:pPr>
            <w:bookmarkStart w:id="30" w:name="P141_8239"/>
            <w:bookmarkEnd w:id="30"/>
          </w:p>
        </w:tc>
        <w:tc>
          <w:tcPr>
            <w:tcW w:w="1395" w:type="dxa"/>
            <w:tcBorders>
              <w:top w:val="outset" w:sz="6" w:space="0" w:color="auto"/>
              <w:left w:val="outset" w:sz="6" w:space="0" w:color="auto"/>
              <w:bottom w:val="outset" w:sz="6" w:space="0" w:color="auto"/>
            </w:tcBorders>
          </w:tcPr>
          <w:p w14:paraId="6F97A2CF"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w:t>
            </w:r>
          </w:p>
        </w:tc>
      </w:tr>
      <w:tr w:rsidR="00F246FF" w:rsidRPr="00270BEF" w14:paraId="2F1C77B0" w14:textId="77777777" w:rsidTr="001B5B5B">
        <w:trPr>
          <w:tblCellSpacing w:w="15" w:type="dxa"/>
        </w:trPr>
        <w:tc>
          <w:tcPr>
            <w:tcW w:w="3645" w:type="dxa"/>
            <w:tcBorders>
              <w:top w:val="outset" w:sz="6" w:space="0" w:color="auto"/>
              <w:bottom w:val="outset" w:sz="6" w:space="0" w:color="auto"/>
              <w:right w:val="outset" w:sz="6" w:space="0" w:color="auto"/>
            </w:tcBorders>
          </w:tcPr>
          <w:p w14:paraId="6E27AAB4" w14:textId="77777777" w:rsidR="00F246FF" w:rsidRPr="00270BEF" w:rsidRDefault="00F246FF" w:rsidP="00270BEF">
            <w:pPr>
              <w:pStyle w:val="NormalWeb"/>
              <w:rPr>
                <w:rFonts w:ascii="Verdana" w:hAnsi="Verdana" w:cs="Arial"/>
                <w:color w:val="000000"/>
                <w:sz w:val="20"/>
                <w:szCs w:val="20"/>
              </w:rPr>
            </w:pPr>
            <w:bookmarkStart w:id="31" w:name="P143_8240"/>
            <w:bookmarkEnd w:id="31"/>
            <w:r w:rsidRPr="00270BEF">
              <w:rPr>
                <w:rFonts w:ascii="Verdana" w:hAnsi="Verdana" w:cs="Arial"/>
                <w:color w:val="000000"/>
                <w:sz w:val="20"/>
                <w:szCs w:val="20"/>
              </w:rPr>
              <w:t xml:space="preserve">Exposure to bloodborne pathogens and infectious disease </w:t>
            </w:r>
          </w:p>
        </w:tc>
        <w:tc>
          <w:tcPr>
            <w:tcW w:w="1575" w:type="dxa"/>
            <w:tcBorders>
              <w:top w:val="outset" w:sz="6" w:space="0" w:color="auto"/>
              <w:left w:val="outset" w:sz="6" w:space="0" w:color="auto"/>
              <w:bottom w:val="outset" w:sz="6" w:space="0" w:color="auto"/>
              <w:right w:val="outset" w:sz="6" w:space="0" w:color="auto"/>
            </w:tcBorders>
          </w:tcPr>
          <w:p w14:paraId="02CC9C34" w14:textId="77777777" w:rsidR="00F246FF" w:rsidRPr="00270BEF" w:rsidRDefault="00F246FF" w:rsidP="00270BEF">
            <w:pPr>
              <w:pStyle w:val="NormalWeb"/>
              <w:rPr>
                <w:rFonts w:ascii="Verdana" w:hAnsi="Verdana" w:cs="Arial"/>
                <w:color w:val="000000"/>
                <w:sz w:val="20"/>
                <w:szCs w:val="20"/>
              </w:rPr>
            </w:pPr>
            <w:bookmarkStart w:id="32" w:name="P144_8295"/>
            <w:bookmarkEnd w:id="32"/>
            <w:r w:rsidRPr="00270BEF">
              <w:rPr>
                <w:rFonts w:ascii="Verdana" w:hAnsi="Verdana" w:cs="Arial"/>
                <w:color w:val="000000"/>
                <w:sz w:val="20"/>
                <w:szCs w:val="20"/>
              </w:rPr>
              <w:t xml:space="preserve">X </w:t>
            </w:r>
          </w:p>
        </w:tc>
        <w:tc>
          <w:tcPr>
            <w:tcW w:w="1395" w:type="dxa"/>
            <w:tcBorders>
              <w:top w:val="outset" w:sz="6" w:space="0" w:color="auto"/>
              <w:left w:val="outset" w:sz="6" w:space="0" w:color="auto"/>
              <w:bottom w:val="outset" w:sz="6" w:space="0" w:color="auto"/>
              <w:right w:val="outset" w:sz="6" w:space="0" w:color="auto"/>
            </w:tcBorders>
          </w:tcPr>
          <w:p w14:paraId="7E911E13"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tcBorders>
          </w:tcPr>
          <w:p w14:paraId="203BBF09"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r>
      <w:tr w:rsidR="00F246FF" w:rsidRPr="00270BEF" w14:paraId="382FCACE" w14:textId="77777777" w:rsidTr="001B5B5B">
        <w:trPr>
          <w:tblCellSpacing w:w="15" w:type="dxa"/>
        </w:trPr>
        <w:tc>
          <w:tcPr>
            <w:tcW w:w="3645" w:type="dxa"/>
            <w:tcBorders>
              <w:top w:val="outset" w:sz="6" w:space="0" w:color="auto"/>
              <w:bottom w:val="outset" w:sz="6" w:space="0" w:color="auto"/>
              <w:right w:val="outset" w:sz="6" w:space="0" w:color="auto"/>
            </w:tcBorders>
          </w:tcPr>
          <w:p w14:paraId="72287659" w14:textId="77777777" w:rsidR="00F246FF" w:rsidRPr="00270BEF" w:rsidRDefault="00F246FF" w:rsidP="00270BEF">
            <w:pPr>
              <w:pStyle w:val="NormalWeb"/>
              <w:rPr>
                <w:rFonts w:ascii="Verdana" w:hAnsi="Verdana" w:cs="Arial"/>
                <w:color w:val="000000"/>
                <w:sz w:val="20"/>
                <w:szCs w:val="20"/>
              </w:rPr>
            </w:pPr>
            <w:bookmarkStart w:id="33" w:name="P147_8296"/>
            <w:bookmarkEnd w:id="33"/>
            <w:r w:rsidRPr="00270BEF">
              <w:rPr>
                <w:rFonts w:ascii="Verdana" w:hAnsi="Verdana" w:cs="Arial"/>
                <w:color w:val="000000"/>
                <w:sz w:val="20"/>
                <w:szCs w:val="20"/>
              </w:rPr>
              <w:t xml:space="preserve">Exposure to hazardous material </w:t>
            </w:r>
          </w:p>
        </w:tc>
        <w:tc>
          <w:tcPr>
            <w:tcW w:w="1575" w:type="dxa"/>
            <w:tcBorders>
              <w:top w:val="outset" w:sz="6" w:space="0" w:color="auto"/>
              <w:left w:val="outset" w:sz="6" w:space="0" w:color="auto"/>
              <w:bottom w:val="outset" w:sz="6" w:space="0" w:color="auto"/>
              <w:right w:val="outset" w:sz="6" w:space="0" w:color="auto"/>
            </w:tcBorders>
          </w:tcPr>
          <w:p w14:paraId="15512540"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w:t>
            </w:r>
          </w:p>
        </w:tc>
        <w:tc>
          <w:tcPr>
            <w:tcW w:w="1395" w:type="dxa"/>
            <w:tcBorders>
              <w:top w:val="outset" w:sz="6" w:space="0" w:color="auto"/>
              <w:left w:val="outset" w:sz="6" w:space="0" w:color="auto"/>
              <w:bottom w:val="outset" w:sz="6" w:space="0" w:color="auto"/>
              <w:right w:val="outset" w:sz="6" w:space="0" w:color="auto"/>
            </w:tcBorders>
          </w:tcPr>
          <w:p w14:paraId="650ED7E6" w14:textId="77777777" w:rsidR="00F246FF" w:rsidRPr="00270BEF" w:rsidRDefault="00F246FF" w:rsidP="00270BEF">
            <w:pPr>
              <w:pStyle w:val="NormalWeb"/>
              <w:rPr>
                <w:rFonts w:ascii="Verdana" w:hAnsi="Verdana" w:cs="Arial"/>
                <w:color w:val="000000"/>
                <w:sz w:val="20"/>
                <w:szCs w:val="20"/>
              </w:rPr>
            </w:pPr>
            <w:bookmarkStart w:id="34" w:name="P149_8326"/>
            <w:bookmarkEnd w:id="34"/>
          </w:p>
        </w:tc>
        <w:tc>
          <w:tcPr>
            <w:tcW w:w="1395" w:type="dxa"/>
            <w:tcBorders>
              <w:top w:val="outset" w:sz="6" w:space="0" w:color="auto"/>
              <w:left w:val="outset" w:sz="6" w:space="0" w:color="auto"/>
              <w:bottom w:val="outset" w:sz="6" w:space="0" w:color="auto"/>
            </w:tcBorders>
          </w:tcPr>
          <w:p w14:paraId="057D6F9F"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r>
      <w:tr w:rsidR="00F246FF" w:rsidRPr="00270BEF" w14:paraId="1619F4C1" w14:textId="77777777" w:rsidTr="001B5B5B">
        <w:trPr>
          <w:tblCellSpacing w:w="15" w:type="dxa"/>
        </w:trPr>
        <w:tc>
          <w:tcPr>
            <w:tcW w:w="3645" w:type="dxa"/>
            <w:tcBorders>
              <w:top w:val="outset" w:sz="6" w:space="0" w:color="auto"/>
              <w:bottom w:val="outset" w:sz="6" w:space="0" w:color="auto"/>
              <w:right w:val="outset" w:sz="6" w:space="0" w:color="auto"/>
            </w:tcBorders>
          </w:tcPr>
          <w:p w14:paraId="1C84027A" w14:textId="77777777" w:rsidR="00F246FF" w:rsidRPr="00270BEF" w:rsidRDefault="00F246FF" w:rsidP="00270BEF">
            <w:pPr>
              <w:pStyle w:val="NormalWeb"/>
              <w:rPr>
                <w:rFonts w:ascii="Verdana" w:hAnsi="Verdana" w:cs="Arial"/>
                <w:color w:val="000000"/>
                <w:sz w:val="20"/>
                <w:szCs w:val="20"/>
              </w:rPr>
            </w:pPr>
            <w:bookmarkStart w:id="35" w:name="P151_8327"/>
            <w:bookmarkEnd w:id="35"/>
            <w:r w:rsidRPr="00270BEF">
              <w:rPr>
                <w:rFonts w:ascii="Verdana" w:hAnsi="Verdana" w:cs="Arial"/>
                <w:color w:val="000000"/>
                <w:sz w:val="20"/>
                <w:szCs w:val="20"/>
              </w:rPr>
              <w:t xml:space="preserve">Climbing </w:t>
            </w:r>
          </w:p>
        </w:tc>
        <w:tc>
          <w:tcPr>
            <w:tcW w:w="1575" w:type="dxa"/>
            <w:tcBorders>
              <w:top w:val="outset" w:sz="6" w:space="0" w:color="auto"/>
              <w:left w:val="outset" w:sz="6" w:space="0" w:color="auto"/>
              <w:bottom w:val="outset" w:sz="6" w:space="0" w:color="auto"/>
              <w:right w:val="outset" w:sz="6" w:space="0" w:color="auto"/>
            </w:tcBorders>
          </w:tcPr>
          <w:p w14:paraId="0F5FBA4C" w14:textId="77777777" w:rsidR="00F246FF" w:rsidRPr="00270BEF" w:rsidRDefault="00F246FF" w:rsidP="00270BEF">
            <w:pPr>
              <w:pStyle w:val="NormalWeb"/>
              <w:rPr>
                <w:rFonts w:ascii="Verdana" w:hAnsi="Verdana" w:cs="Arial"/>
                <w:color w:val="000000"/>
                <w:sz w:val="20"/>
                <w:szCs w:val="20"/>
              </w:rPr>
            </w:pPr>
            <w:bookmarkStart w:id="36" w:name="P152_8335"/>
            <w:bookmarkEnd w:id="36"/>
            <w:r w:rsidRPr="00270BEF">
              <w:rPr>
                <w:rFonts w:ascii="Verdana" w:hAnsi="Verdana" w:cs="Arial"/>
                <w:color w:val="000000"/>
                <w:sz w:val="20"/>
                <w:szCs w:val="20"/>
              </w:rPr>
              <w:t xml:space="preserve">X </w:t>
            </w:r>
          </w:p>
        </w:tc>
        <w:tc>
          <w:tcPr>
            <w:tcW w:w="1395" w:type="dxa"/>
            <w:tcBorders>
              <w:top w:val="outset" w:sz="6" w:space="0" w:color="auto"/>
              <w:left w:val="outset" w:sz="6" w:space="0" w:color="auto"/>
              <w:bottom w:val="outset" w:sz="6" w:space="0" w:color="auto"/>
              <w:right w:val="outset" w:sz="6" w:space="0" w:color="auto"/>
            </w:tcBorders>
          </w:tcPr>
          <w:p w14:paraId="667A9D05"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tcBorders>
          </w:tcPr>
          <w:p w14:paraId="08E6B77D"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r>
      <w:tr w:rsidR="00F246FF" w:rsidRPr="00270BEF" w14:paraId="54DEE95F" w14:textId="77777777" w:rsidTr="001B5B5B">
        <w:trPr>
          <w:tblCellSpacing w:w="15" w:type="dxa"/>
        </w:trPr>
        <w:tc>
          <w:tcPr>
            <w:tcW w:w="3645" w:type="dxa"/>
            <w:tcBorders>
              <w:top w:val="outset" w:sz="6" w:space="0" w:color="auto"/>
              <w:bottom w:val="outset" w:sz="6" w:space="0" w:color="auto"/>
              <w:right w:val="outset" w:sz="6" w:space="0" w:color="auto"/>
            </w:tcBorders>
          </w:tcPr>
          <w:p w14:paraId="7CCF4862" w14:textId="77777777" w:rsidR="00F246FF" w:rsidRPr="00270BEF" w:rsidRDefault="00F246FF" w:rsidP="00270BEF">
            <w:pPr>
              <w:pStyle w:val="NormalWeb"/>
              <w:rPr>
                <w:rFonts w:ascii="Verdana" w:hAnsi="Verdana" w:cs="Arial"/>
                <w:color w:val="000000"/>
                <w:sz w:val="20"/>
                <w:szCs w:val="20"/>
              </w:rPr>
            </w:pPr>
            <w:bookmarkStart w:id="37" w:name="P155_8336"/>
            <w:bookmarkEnd w:id="37"/>
            <w:r w:rsidRPr="00270BEF">
              <w:rPr>
                <w:rFonts w:ascii="Verdana" w:hAnsi="Verdana" w:cs="Arial"/>
                <w:color w:val="000000"/>
                <w:sz w:val="20"/>
                <w:szCs w:val="20"/>
              </w:rPr>
              <w:t xml:space="preserve">Hand/finger dexterity </w:t>
            </w:r>
          </w:p>
        </w:tc>
        <w:tc>
          <w:tcPr>
            <w:tcW w:w="1575" w:type="dxa"/>
            <w:tcBorders>
              <w:top w:val="outset" w:sz="6" w:space="0" w:color="auto"/>
              <w:left w:val="outset" w:sz="6" w:space="0" w:color="auto"/>
              <w:bottom w:val="outset" w:sz="6" w:space="0" w:color="auto"/>
              <w:right w:val="outset" w:sz="6" w:space="0" w:color="auto"/>
            </w:tcBorders>
          </w:tcPr>
          <w:p w14:paraId="3718C140"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right w:val="outset" w:sz="6" w:space="0" w:color="auto"/>
            </w:tcBorders>
          </w:tcPr>
          <w:p w14:paraId="4BBA9296" w14:textId="77777777" w:rsidR="00F246FF" w:rsidRPr="00270BEF" w:rsidRDefault="00F246FF" w:rsidP="00270BEF">
            <w:pPr>
              <w:pStyle w:val="NormalWeb"/>
              <w:rPr>
                <w:rFonts w:ascii="Verdana" w:hAnsi="Verdana" w:cs="Arial"/>
                <w:color w:val="000000"/>
                <w:sz w:val="20"/>
                <w:szCs w:val="20"/>
              </w:rPr>
            </w:pPr>
            <w:bookmarkStart w:id="38" w:name="P157_8357"/>
            <w:bookmarkEnd w:id="38"/>
            <w:r w:rsidRPr="00270BEF">
              <w:rPr>
                <w:rFonts w:ascii="Verdana" w:hAnsi="Verdana" w:cs="Arial"/>
                <w:color w:val="000000"/>
                <w:sz w:val="20"/>
                <w:szCs w:val="20"/>
              </w:rPr>
              <w:t xml:space="preserve">X </w:t>
            </w:r>
          </w:p>
        </w:tc>
        <w:tc>
          <w:tcPr>
            <w:tcW w:w="1395" w:type="dxa"/>
            <w:tcBorders>
              <w:top w:val="outset" w:sz="6" w:space="0" w:color="auto"/>
              <w:left w:val="outset" w:sz="6" w:space="0" w:color="auto"/>
              <w:bottom w:val="outset" w:sz="6" w:space="0" w:color="auto"/>
            </w:tcBorders>
          </w:tcPr>
          <w:p w14:paraId="4F965244"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r>
      <w:tr w:rsidR="00F246FF" w:rsidRPr="00270BEF" w14:paraId="744375AD" w14:textId="77777777" w:rsidTr="001B5B5B">
        <w:trPr>
          <w:tblCellSpacing w:w="15" w:type="dxa"/>
        </w:trPr>
        <w:tc>
          <w:tcPr>
            <w:tcW w:w="3645" w:type="dxa"/>
            <w:tcBorders>
              <w:top w:val="outset" w:sz="6" w:space="0" w:color="auto"/>
              <w:bottom w:val="outset" w:sz="6" w:space="0" w:color="auto"/>
              <w:right w:val="outset" w:sz="6" w:space="0" w:color="auto"/>
            </w:tcBorders>
          </w:tcPr>
          <w:p w14:paraId="06ABC638" w14:textId="77777777" w:rsidR="00F246FF" w:rsidRPr="00270BEF" w:rsidRDefault="00F246FF" w:rsidP="00270BEF">
            <w:pPr>
              <w:pStyle w:val="NormalWeb"/>
              <w:rPr>
                <w:rFonts w:ascii="Verdana" w:hAnsi="Verdana" w:cs="Arial"/>
                <w:color w:val="000000"/>
                <w:sz w:val="20"/>
                <w:szCs w:val="20"/>
              </w:rPr>
            </w:pPr>
            <w:bookmarkStart w:id="39" w:name="P159_8358"/>
            <w:bookmarkEnd w:id="39"/>
            <w:r w:rsidRPr="00270BEF">
              <w:rPr>
                <w:rFonts w:ascii="Verdana" w:hAnsi="Verdana" w:cs="Arial"/>
                <w:color w:val="000000"/>
                <w:sz w:val="20"/>
                <w:szCs w:val="20"/>
              </w:rPr>
              <w:t xml:space="preserve">Stooping (bend at waist) </w:t>
            </w:r>
          </w:p>
        </w:tc>
        <w:tc>
          <w:tcPr>
            <w:tcW w:w="1575" w:type="dxa"/>
            <w:tcBorders>
              <w:top w:val="outset" w:sz="6" w:space="0" w:color="auto"/>
              <w:left w:val="outset" w:sz="6" w:space="0" w:color="auto"/>
              <w:bottom w:val="outset" w:sz="6" w:space="0" w:color="auto"/>
              <w:right w:val="outset" w:sz="6" w:space="0" w:color="auto"/>
            </w:tcBorders>
          </w:tcPr>
          <w:p w14:paraId="06E00A9E" w14:textId="77777777" w:rsidR="00F246FF" w:rsidRPr="00270BEF" w:rsidRDefault="00F246FF" w:rsidP="00270BEF">
            <w:pPr>
              <w:pStyle w:val="NormalWeb"/>
              <w:rPr>
                <w:rFonts w:ascii="Verdana" w:hAnsi="Verdana" w:cs="Arial"/>
                <w:color w:val="000000"/>
                <w:sz w:val="20"/>
                <w:szCs w:val="20"/>
              </w:rPr>
            </w:pPr>
            <w:bookmarkStart w:id="40" w:name="P160_8382"/>
            <w:bookmarkEnd w:id="40"/>
            <w:r w:rsidRPr="00270BEF">
              <w:rPr>
                <w:rFonts w:ascii="Verdana" w:hAnsi="Verdana" w:cs="Arial"/>
                <w:color w:val="000000"/>
                <w:sz w:val="20"/>
                <w:szCs w:val="20"/>
              </w:rPr>
              <w:t xml:space="preserve">X </w:t>
            </w:r>
          </w:p>
        </w:tc>
        <w:tc>
          <w:tcPr>
            <w:tcW w:w="1395" w:type="dxa"/>
            <w:tcBorders>
              <w:top w:val="outset" w:sz="6" w:space="0" w:color="auto"/>
              <w:left w:val="outset" w:sz="6" w:space="0" w:color="auto"/>
              <w:bottom w:val="outset" w:sz="6" w:space="0" w:color="auto"/>
              <w:right w:val="outset" w:sz="6" w:space="0" w:color="auto"/>
            </w:tcBorders>
          </w:tcPr>
          <w:p w14:paraId="5C0412AF"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tcBorders>
          </w:tcPr>
          <w:p w14:paraId="234DA1C3"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r>
      <w:tr w:rsidR="00F246FF" w:rsidRPr="00270BEF" w14:paraId="545F60D5" w14:textId="77777777" w:rsidTr="001B5B5B">
        <w:trPr>
          <w:tblCellSpacing w:w="15" w:type="dxa"/>
        </w:trPr>
        <w:tc>
          <w:tcPr>
            <w:tcW w:w="3645" w:type="dxa"/>
            <w:tcBorders>
              <w:top w:val="outset" w:sz="6" w:space="0" w:color="auto"/>
              <w:bottom w:val="outset" w:sz="6" w:space="0" w:color="auto"/>
              <w:right w:val="outset" w:sz="6" w:space="0" w:color="auto"/>
            </w:tcBorders>
          </w:tcPr>
          <w:p w14:paraId="5B0664C2"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575" w:type="dxa"/>
            <w:tcBorders>
              <w:top w:val="outset" w:sz="6" w:space="0" w:color="auto"/>
              <w:left w:val="outset" w:sz="6" w:space="0" w:color="auto"/>
              <w:bottom w:val="outset" w:sz="6" w:space="0" w:color="auto"/>
              <w:right w:val="outset" w:sz="6" w:space="0" w:color="auto"/>
            </w:tcBorders>
          </w:tcPr>
          <w:p w14:paraId="1F544A82"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right w:val="outset" w:sz="6" w:space="0" w:color="auto"/>
            </w:tcBorders>
          </w:tcPr>
          <w:p w14:paraId="7FBB2381"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tcBorders>
          </w:tcPr>
          <w:p w14:paraId="494E1A9A"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r>
      <w:tr w:rsidR="00F246FF" w:rsidRPr="00270BEF" w14:paraId="1D34E6C7" w14:textId="77777777" w:rsidTr="001B5B5B">
        <w:trPr>
          <w:tblCellSpacing w:w="15" w:type="dxa"/>
        </w:trPr>
        <w:tc>
          <w:tcPr>
            <w:tcW w:w="3645" w:type="dxa"/>
            <w:tcBorders>
              <w:top w:val="outset" w:sz="6" w:space="0" w:color="auto"/>
              <w:bottom w:val="outset" w:sz="6" w:space="0" w:color="auto"/>
              <w:right w:val="outset" w:sz="6" w:space="0" w:color="auto"/>
            </w:tcBorders>
          </w:tcPr>
          <w:p w14:paraId="6A12B1E1" w14:textId="77777777" w:rsidR="00F246FF" w:rsidRPr="00270BEF" w:rsidRDefault="00F246FF" w:rsidP="00270BEF">
            <w:pPr>
              <w:pStyle w:val="NormalWeb"/>
              <w:rPr>
                <w:rFonts w:ascii="Verdana" w:hAnsi="Verdana" w:cs="Arial"/>
                <w:color w:val="000000"/>
                <w:sz w:val="20"/>
                <w:szCs w:val="20"/>
              </w:rPr>
            </w:pPr>
            <w:bookmarkStart w:id="41" w:name="P167_8383"/>
            <w:bookmarkEnd w:id="41"/>
            <w:r w:rsidRPr="00270BEF">
              <w:rPr>
                <w:rFonts w:ascii="Verdana" w:hAnsi="Verdana" w:cs="Arial"/>
                <w:b/>
                <w:bCs/>
                <w:color w:val="000000"/>
                <w:sz w:val="20"/>
                <w:szCs w:val="20"/>
              </w:rPr>
              <w:t>Sensory Activities</w:t>
            </w:r>
            <w:r w:rsidRPr="00270BEF">
              <w:rPr>
                <w:rFonts w:ascii="Verdana" w:hAnsi="Verdana" w:cs="Arial"/>
                <w:color w:val="000000"/>
                <w:sz w:val="20"/>
                <w:szCs w:val="20"/>
              </w:rPr>
              <w:t xml:space="preserve"> </w:t>
            </w:r>
          </w:p>
        </w:tc>
        <w:tc>
          <w:tcPr>
            <w:tcW w:w="1575" w:type="dxa"/>
            <w:tcBorders>
              <w:top w:val="outset" w:sz="6" w:space="0" w:color="auto"/>
              <w:left w:val="outset" w:sz="6" w:space="0" w:color="auto"/>
              <w:bottom w:val="outset" w:sz="6" w:space="0" w:color="auto"/>
              <w:right w:val="outset" w:sz="6" w:space="0" w:color="auto"/>
            </w:tcBorders>
          </w:tcPr>
          <w:p w14:paraId="6A3EF128"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right w:val="outset" w:sz="6" w:space="0" w:color="auto"/>
            </w:tcBorders>
          </w:tcPr>
          <w:p w14:paraId="0BB6855E"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tcBorders>
          </w:tcPr>
          <w:p w14:paraId="742727F5"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r>
      <w:tr w:rsidR="00F246FF" w:rsidRPr="00270BEF" w14:paraId="32D43D5D" w14:textId="77777777" w:rsidTr="001B5B5B">
        <w:trPr>
          <w:tblCellSpacing w:w="15" w:type="dxa"/>
        </w:trPr>
        <w:tc>
          <w:tcPr>
            <w:tcW w:w="3645" w:type="dxa"/>
            <w:tcBorders>
              <w:top w:val="outset" w:sz="6" w:space="0" w:color="auto"/>
              <w:bottom w:val="outset" w:sz="6" w:space="0" w:color="auto"/>
              <w:right w:val="outset" w:sz="6" w:space="0" w:color="auto"/>
            </w:tcBorders>
          </w:tcPr>
          <w:p w14:paraId="1186350A" w14:textId="77777777" w:rsidR="00F246FF" w:rsidRPr="00270BEF" w:rsidRDefault="00F246FF" w:rsidP="00270BEF">
            <w:pPr>
              <w:pStyle w:val="NormalWeb"/>
              <w:rPr>
                <w:rFonts w:ascii="Verdana" w:hAnsi="Verdana" w:cs="Arial"/>
                <w:color w:val="000000"/>
                <w:sz w:val="20"/>
                <w:szCs w:val="20"/>
              </w:rPr>
            </w:pPr>
            <w:bookmarkStart w:id="42" w:name="P171_8401"/>
            <w:bookmarkEnd w:id="42"/>
            <w:r w:rsidRPr="00270BEF">
              <w:rPr>
                <w:rFonts w:ascii="Verdana" w:hAnsi="Verdana" w:cs="Arial"/>
                <w:color w:val="000000"/>
                <w:sz w:val="20"/>
                <w:szCs w:val="20"/>
              </w:rPr>
              <w:t xml:space="preserve">Talking in person </w:t>
            </w:r>
          </w:p>
        </w:tc>
        <w:tc>
          <w:tcPr>
            <w:tcW w:w="1575" w:type="dxa"/>
            <w:tcBorders>
              <w:top w:val="outset" w:sz="6" w:space="0" w:color="auto"/>
              <w:left w:val="outset" w:sz="6" w:space="0" w:color="auto"/>
              <w:bottom w:val="outset" w:sz="6" w:space="0" w:color="auto"/>
              <w:right w:val="outset" w:sz="6" w:space="0" w:color="auto"/>
            </w:tcBorders>
          </w:tcPr>
          <w:p w14:paraId="64AD84D1"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right w:val="outset" w:sz="6" w:space="0" w:color="auto"/>
            </w:tcBorders>
          </w:tcPr>
          <w:p w14:paraId="6FCD2B00" w14:textId="77777777" w:rsidR="00F246FF" w:rsidRPr="00270BEF" w:rsidRDefault="00F246FF" w:rsidP="00270BEF">
            <w:pPr>
              <w:pStyle w:val="NormalWeb"/>
              <w:rPr>
                <w:rFonts w:ascii="Verdana" w:hAnsi="Verdana" w:cs="Arial"/>
                <w:color w:val="000000"/>
                <w:sz w:val="20"/>
                <w:szCs w:val="20"/>
              </w:rPr>
            </w:pPr>
            <w:bookmarkStart w:id="43" w:name="P173_8418"/>
            <w:bookmarkEnd w:id="43"/>
            <w:r w:rsidRPr="00270BEF">
              <w:rPr>
                <w:rFonts w:ascii="Verdana" w:hAnsi="Verdana" w:cs="Arial"/>
                <w:color w:val="000000"/>
                <w:sz w:val="20"/>
                <w:szCs w:val="20"/>
              </w:rPr>
              <w:t xml:space="preserve">X </w:t>
            </w:r>
          </w:p>
        </w:tc>
        <w:tc>
          <w:tcPr>
            <w:tcW w:w="1395" w:type="dxa"/>
            <w:tcBorders>
              <w:top w:val="outset" w:sz="6" w:space="0" w:color="auto"/>
              <w:left w:val="outset" w:sz="6" w:space="0" w:color="auto"/>
              <w:bottom w:val="outset" w:sz="6" w:space="0" w:color="auto"/>
            </w:tcBorders>
          </w:tcPr>
          <w:p w14:paraId="2CF7A07A"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r>
      <w:tr w:rsidR="00F246FF" w:rsidRPr="00270BEF" w14:paraId="13C096F4" w14:textId="77777777" w:rsidTr="001B5B5B">
        <w:trPr>
          <w:tblCellSpacing w:w="15" w:type="dxa"/>
        </w:trPr>
        <w:tc>
          <w:tcPr>
            <w:tcW w:w="3645" w:type="dxa"/>
            <w:tcBorders>
              <w:top w:val="outset" w:sz="6" w:space="0" w:color="auto"/>
              <w:bottom w:val="outset" w:sz="6" w:space="0" w:color="auto"/>
              <w:right w:val="outset" w:sz="6" w:space="0" w:color="auto"/>
            </w:tcBorders>
          </w:tcPr>
          <w:p w14:paraId="1342F8D9" w14:textId="77777777" w:rsidR="00F246FF" w:rsidRPr="00270BEF" w:rsidRDefault="00F246FF" w:rsidP="00270BEF">
            <w:pPr>
              <w:pStyle w:val="NormalWeb"/>
              <w:rPr>
                <w:rFonts w:ascii="Verdana" w:hAnsi="Verdana" w:cs="Arial"/>
                <w:color w:val="000000"/>
                <w:sz w:val="20"/>
                <w:szCs w:val="20"/>
              </w:rPr>
            </w:pPr>
            <w:bookmarkStart w:id="44" w:name="P175_8419"/>
            <w:bookmarkEnd w:id="44"/>
            <w:r w:rsidRPr="00270BEF">
              <w:rPr>
                <w:rFonts w:ascii="Verdana" w:hAnsi="Verdana" w:cs="Arial"/>
                <w:color w:val="000000"/>
                <w:sz w:val="20"/>
                <w:szCs w:val="20"/>
              </w:rPr>
              <w:lastRenderedPageBreak/>
              <w:t xml:space="preserve">Talking on the telephone </w:t>
            </w:r>
          </w:p>
        </w:tc>
        <w:tc>
          <w:tcPr>
            <w:tcW w:w="1575" w:type="dxa"/>
            <w:tcBorders>
              <w:top w:val="outset" w:sz="6" w:space="0" w:color="auto"/>
              <w:left w:val="outset" w:sz="6" w:space="0" w:color="auto"/>
              <w:bottom w:val="outset" w:sz="6" w:space="0" w:color="auto"/>
              <w:right w:val="outset" w:sz="6" w:space="0" w:color="auto"/>
            </w:tcBorders>
          </w:tcPr>
          <w:p w14:paraId="0B514B11"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right w:val="outset" w:sz="6" w:space="0" w:color="auto"/>
            </w:tcBorders>
          </w:tcPr>
          <w:p w14:paraId="48B9816C" w14:textId="77777777" w:rsidR="00F246FF" w:rsidRPr="00270BEF" w:rsidRDefault="00F246FF" w:rsidP="00270BEF">
            <w:pPr>
              <w:pStyle w:val="NormalWeb"/>
              <w:rPr>
                <w:rFonts w:ascii="Verdana" w:hAnsi="Verdana" w:cs="Arial"/>
                <w:color w:val="000000"/>
                <w:sz w:val="20"/>
                <w:szCs w:val="20"/>
              </w:rPr>
            </w:pPr>
            <w:bookmarkStart w:id="45" w:name="P177_8443"/>
            <w:bookmarkEnd w:id="45"/>
            <w:r w:rsidRPr="00270BEF">
              <w:rPr>
                <w:rFonts w:ascii="Verdana" w:hAnsi="Verdana" w:cs="Arial"/>
                <w:color w:val="000000"/>
                <w:sz w:val="20"/>
                <w:szCs w:val="20"/>
              </w:rPr>
              <w:t xml:space="preserve">X </w:t>
            </w:r>
          </w:p>
        </w:tc>
        <w:tc>
          <w:tcPr>
            <w:tcW w:w="1395" w:type="dxa"/>
            <w:tcBorders>
              <w:top w:val="outset" w:sz="6" w:space="0" w:color="auto"/>
              <w:left w:val="outset" w:sz="6" w:space="0" w:color="auto"/>
              <w:bottom w:val="outset" w:sz="6" w:space="0" w:color="auto"/>
            </w:tcBorders>
          </w:tcPr>
          <w:p w14:paraId="0FA6F98F"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r>
      <w:tr w:rsidR="00F246FF" w:rsidRPr="00270BEF" w14:paraId="7B011842" w14:textId="77777777" w:rsidTr="001B5B5B">
        <w:trPr>
          <w:tblCellSpacing w:w="15" w:type="dxa"/>
        </w:trPr>
        <w:tc>
          <w:tcPr>
            <w:tcW w:w="3645" w:type="dxa"/>
            <w:tcBorders>
              <w:top w:val="outset" w:sz="6" w:space="0" w:color="auto"/>
              <w:bottom w:val="outset" w:sz="6" w:space="0" w:color="auto"/>
              <w:right w:val="outset" w:sz="6" w:space="0" w:color="auto"/>
            </w:tcBorders>
          </w:tcPr>
          <w:p w14:paraId="5E6BC45D" w14:textId="77777777" w:rsidR="00F246FF" w:rsidRPr="00270BEF" w:rsidRDefault="00F246FF" w:rsidP="00270BEF">
            <w:pPr>
              <w:pStyle w:val="NormalWeb"/>
              <w:rPr>
                <w:rFonts w:ascii="Verdana" w:hAnsi="Verdana" w:cs="Arial"/>
                <w:color w:val="000000"/>
                <w:sz w:val="20"/>
                <w:szCs w:val="20"/>
              </w:rPr>
            </w:pPr>
            <w:bookmarkStart w:id="46" w:name="P179_8444"/>
            <w:bookmarkEnd w:id="46"/>
            <w:r w:rsidRPr="00270BEF">
              <w:rPr>
                <w:rFonts w:ascii="Verdana" w:hAnsi="Verdana" w:cs="Arial"/>
                <w:color w:val="000000"/>
                <w:sz w:val="20"/>
                <w:szCs w:val="20"/>
              </w:rPr>
              <w:t xml:space="preserve">Hearing in person </w:t>
            </w:r>
          </w:p>
        </w:tc>
        <w:tc>
          <w:tcPr>
            <w:tcW w:w="1575" w:type="dxa"/>
            <w:tcBorders>
              <w:top w:val="outset" w:sz="6" w:space="0" w:color="auto"/>
              <w:left w:val="outset" w:sz="6" w:space="0" w:color="auto"/>
              <w:bottom w:val="outset" w:sz="6" w:space="0" w:color="auto"/>
              <w:right w:val="outset" w:sz="6" w:space="0" w:color="auto"/>
            </w:tcBorders>
          </w:tcPr>
          <w:p w14:paraId="675906B0"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right w:val="outset" w:sz="6" w:space="0" w:color="auto"/>
            </w:tcBorders>
          </w:tcPr>
          <w:p w14:paraId="5D628526" w14:textId="77777777" w:rsidR="00F246FF" w:rsidRPr="00270BEF" w:rsidRDefault="00F246FF" w:rsidP="00270BEF">
            <w:pPr>
              <w:pStyle w:val="NormalWeb"/>
              <w:rPr>
                <w:rFonts w:ascii="Verdana" w:hAnsi="Verdana" w:cs="Arial"/>
                <w:color w:val="000000"/>
                <w:sz w:val="20"/>
                <w:szCs w:val="20"/>
              </w:rPr>
            </w:pPr>
            <w:bookmarkStart w:id="47" w:name="P181_8461"/>
            <w:bookmarkEnd w:id="47"/>
            <w:r w:rsidRPr="00270BEF">
              <w:rPr>
                <w:rFonts w:ascii="Verdana" w:hAnsi="Verdana" w:cs="Arial"/>
                <w:color w:val="000000"/>
                <w:sz w:val="20"/>
                <w:szCs w:val="20"/>
              </w:rPr>
              <w:t xml:space="preserve">X </w:t>
            </w:r>
          </w:p>
        </w:tc>
        <w:tc>
          <w:tcPr>
            <w:tcW w:w="1395" w:type="dxa"/>
            <w:tcBorders>
              <w:top w:val="outset" w:sz="6" w:space="0" w:color="auto"/>
              <w:left w:val="outset" w:sz="6" w:space="0" w:color="auto"/>
              <w:bottom w:val="outset" w:sz="6" w:space="0" w:color="auto"/>
            </w:tcBorders>
          </w:tcPr>
          <w:p w14:paraId="279ADC45"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r>
      <w:tr w:rsidR="00F246FF" w:rsidRPr="00270BEF" w14:paraId="01D04D7C" w14:textId="77777777" w:rsidTr="001B5B5B">
        <w:trPr>
          <w:tblCellSpacing w:w="15" w:type="dxa"/>
        </w:trPr>
        <w:tc>
          <w:tcPr>
            <w:tcW w:w="3645" w:type="dxa"/>
            <w:tcBorders>
              <w:top w:val="outset" w:sz="6" w:space="0" w:color="auto"/>
              <w:bottom w:val="outset" w:sz="6" w:space="0" w:color="auto"/>
              <w:right w:val="outset" w:sz="6" w:space="0" w:color="auto"/>
            </w:tcBorders>
          </w:tcPr>
          <w:p w14:paraId="740C89F8" w14:textId="77777777" w:rsidR="00F246FF" w:rsidRPr="00270BEF" w:rsidRDefault="00F246FF" w:rsidP="00270BEF">
            <w:pPr>
              <w:pStyle w:val="NormalWeb"/>
              <w:rPr>
                <w:rFonts w:ascii="Verdana" w:hAnsi="Verdana" w:cs="Arial"/>
                <w:color w:val="000000"/>
                <w:sz w:val="20"/>
                <w:szCs w:val="20"/>
              </w:rPr>
            </w:pPr>
            <w:bookmarkStart w:id="48" w:name="P183_8462"/>
            <w:bookmarkEnd w:id="48"/>
            <w:r w:rsidRPr="00270BEF">
              <w:rPr>
                <w:rFonts w:ascii="Verdana" w:hAnsi="Verdana" w:cs="Arial"/>
                <w:color w:val="000000"/>
                <w:sz w:val="20"/>
                <w:szCs w:val="20"/>
              </w:rPr>
              <w:t xml:space="preserve">Hearing on the telephone </w:t>
            </w:r>
          </w:p>
        </w:tc>
        <w:tc>
          <w:tcPr>
            <w:tcW w:w="1575" w:type="dxa"/>
            <w:tcBorders>
              <w:top w:val="outset" w:sz="6" w:space="0" w:color="auto"/>
              <w:left w:val="outset" w:sz="6" w:space="0" w:color="auto"/>
              <w:bottom w:val="outset" w:sz="6" w:space="0" w:color="auto"/>
              <w:right w:val="outset" w:sz="6" w:space="0" w:color="auto"/>
            </w:tcBorders>
          </w:tcPr>
          <w:p w14:paraId="2015E1D0"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right w:val="outset" w:sz="6" w:space="0" w:color="auto"/>
            </w:tcBorders>
          </w:tcPr>
          <w:p w14:paraId="02849FA4" w14:textId="77777777" w:rsidR="00F246FF" w:rsidRPr="00270BEF" w:rsidRDefault="00F246FF" w:rsidP="00270BEF">
            <w:pPr>
              <w:pStyle w:val="NormalWeb"/>
              <w:rPr>
                <w:rFonts w:ascii="Verdana" w:hAnsi="Verdana" w:cs="Arial"/>
                <w:color w:val="000000"/>
                <w:sz w:val="20"/>
                <w:szCs w:val="20"/>
              </w:rPr>
            </w:pPr>
            <w:bookmarkStart w:id="49" w:name="P185_8486"/>
            <w:bookmarkEnd w:id="49"/>
            <w:r w:rsidRPr="00270BEF">
              <w:rPr>
                <w:rFonts w:ascii="Verdana" w:hAnsi="Verdana" w:cs="Arial"/>
                <w:color w:val="000000"/>
                <w:sz w:val="20"/>
                <w:szCs w:val="20"/>
              </w:rPr>
              <w:t xml:space="preserve">X </w:t>
            </w:r>
          </w:p>
        </w:tc>
        <w:tc>
          <w:tcPr>
            <w:tcW w:w="1395" w:type="dxa"/>
            <w:tcBorders>
              <w:top w:val="outset" w:sz="6" w:space="0" w:color="auto"/>
              <w:left w:val="outset" w:sz="6" w:space="0" w:color="auto"/>
              <w:bottom w:val="outset" w:sz="6" w:space="0" w:color="auto"/>
            </w:tcBorders>
          </w:tcPr>
          <w:p w14:paraId="34ECF719"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r>
      <w:tr w:rsidR="00F246FF" w:rsidRPr="00270BEF" w14:paraId="5E3BBF53" w14:textId="77777777" w:rsidTr="001B5B5B">
        <w:trPr>
          <w:tblCellSpacing w:w="15" w:type="dxa"/>
        </w:trPr>
        <w:tc>
          <w:tcPr>
            <w:tcW w:w="3645" w:type="dxa"/>
            <w:tcBorders>
              <w:top w:val="outset" w:sz="6" w:space="0" w:color="auto"/>
              <w:bottom w:val="outset" w:sz="6" w:space="0" w:color="auto"/>
              <w:right w:val="outset" w:sz="6" w:space="0" w:color="auto"/>
            </w:tcBorders>
          </w:tcPr>
          <w:p w14:paraId="2F393888" w14:textId="77777777" w:rsidR="00F246FF" w:rsidRPr="00270BEF" w:rsidRDefault="00F246FF" w:rsidP="00270BEF">
            <w:pPr>
              <w:pStyle w:val="NormalWeb"/>
              <w:rPr>
                <w:rFonts w:ascii="Verdana" w:hAnsi="Verdana" w:cs="Arial"/>
                <w:color w:val="000000"/>
                <w:sz w:val="20"/>
                <w:szCs w:val="20"/>
              </w:rPr>
            </w:pPr>
            <w:bookmarkStart w:id="50" w:name="P187_8487"/>
            <w:bookmarkEnd w:id="50"/>
            <w:r w:rsidRPr="00270BEF">
              <w:rPr>
                <w:rFonts w:ascii="Verdana" w:hAnsi="Verdana" w:cs="Arial"/>
                <w:color w:val="000000"/>
                <w:sz w:val="20"/>
                <w:szCs w:val="20"/>
              </w:rPr>
              <w:t xml:space="preserve">Vision for close work </w:t>
            </w:r>
          </w:p>
        </w:tc>
        <w:tc>
          <w:tcPr>
            <w:tcW w:w="1575" w:type="dxa"/>
            <w:tcBorders>
              <w:top w:val="outset" w:sz="6" w:space="0" w:color="auto"/>
              <w:left w:val="outset" w:sz="6" w:space="0" w:color="auto"/>
              <w:bottom w:val="outset" w:sz="6" w:space="0" w:color="auto"/>
              <w:right w:val="outset" w:sz="6" w:space="0" w:color="auto"/>
            </w:tcBorders>
          </w:tcPr>
          <w:p w14:paraId="413A92E0"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right w:val="outset" w:sz="6" w:space="0" w:color="auto"/>
            </w:tcBorders>
          </w:tcPr>
          <w:p w14:paraId="7F216134" w14:textId="77777777" w:rsidR="00F246FF" w:rsidRPr="00270BEF" w:rsidRDefault="00F246FF" w:rsidP="00270BEF">
            <w:pPr>
              <w:pStyle w:val="NormalWeb"/>
              <w:rPr>
                <w:rFonts w:ascii="Verdana" w:hAnsi="Verdana" w:cs="Arial"/>
                <w:color w:val="000000"/>
                <w:sz w:val="20"/>
                <w:szCs w:val="20"/>
              </w:rPr>
            </w:pPr>
            <w:bookmarkStart w:id="51" w:name="P189_8508"/>
            <w:bookmarkEnd w:id="51"/>
            <w:r w:rsidRPr="00270BEF">
              <w:rPr>
                <w:rFonts w:ascii="Verdana" w:hAnsi="Verdana" w:cs="Arial"/>
                <w:color w:val="000000"/>
                <w:sz w:val="20"/>
                <w:szCs w:val="20"/>
              </w:rPr>
              <w:t xml:space="preserve">X </w:t>
            </w:r>
          </w:p>
        </w:tc>
        <w:tc>
          <w:tcPr>
            <w:tcW w:w="1395" w:type="dxa"/>
            <w:tcBorders>
              <w:top w:val="outset" w:sz="6" w:space="0" w:color="auto"/>
              <w:left w:val="outset" w:sz="6" w:space="0" w:color="auto"/>
              <w:bottom w:val="outset" w:sz="6" w:space="0" w:color="auto"/>
            </w:tcBorders>
          </w:tcPr>
          <w:p w14:paraId="3E9B132F"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r>
      <w:tr w:rsidR="00F246FF" w:rsidRPr="00270BEF" w14:paraId="0467AC5C" w14:textId="77777777" w:rsidTr="001B5B5B">
        <w:trPr>
          <w:tblCellSpacing w:w="15" w:type="dxa"/>
        </w:trPr>
        <w:tc>
          <w:tcPr>
            <w:tcW w:w="3645" w:type="dxa"/>
            <w:tcBorders>
              <w:top w:val="outset" w:sz="6" w:space="0" w:color="auto"/>
              <w:bottom w:val="outset" w:sz="6" w:space="0" w:color="auto"/>
              <w:right w:val="outset" w:sz="6" w:space="0" w:color="auto"/>
            </w:tcBorders>
          </w:tcPr>
          <w:p w14:paraId="3527B768" w14:textId="77777777" w:rsidR="00F246FF" w:rsidRPr="00270BEF" w:rsidRDefault="00F246FF" w:rsidP="00270BEF">
            <w:pPr>
              <w:pStyle w:val="NormalWeb"/>
              <w:rPr>
                <w:rFonts w:ascii="Verdana" w:hAnsi="Verdana" w:cs="Arial"/>
                <w:color w:val="000000"/>
                <w:sz w:val="20"/>
                <w:szCs w:val="20"/>
              </w:rPr>
            </w:pPr>
            <w:bookmarkStart w:id="52" w:name="P191_8509"/>
            <w:bookmarkEnd w:id="52"/>
            <w:r w:rsidRPr="00270BEF">
              <w:rPr>
                <w:rFonts w:ascii="Verdana" w:hAnsi="Verdana" w:cs="Arial"/>
                <w:color w:val="000000"/>
                <w:sz w:val="20"/>
                <w:szCs w:val="20"/>
              </w:rPr>
              <w:t xml:space="preserve">Other (specify) Reading, speaking, writing Spanish </w:t>
            </w:r>
          </w:p>
        </w:tc>
        <w:tc>
          <w:tcPr>
            <w:tcW w:w="1575" w:type="dxa"/>
            <w:tcBorders>
              <w:top w:val="outset" w:sz="6" w:space="0" w:color="auto"/>
              <w:left w:val="outset" w:sz="6" w:space="0" w:color="auto"/>
              <w:bottom w:val="outset" w:sz="6" w:space="0" w:color="auto"/>
              <w:right w:val="outset" w:sz="6" w:space="0" w:color="auto"/>
            </w:tcBorders>
          </w:tcPr>
          <w:p w14:paraId="4FB3EBF8"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c>
          <w:tcPr>
            <w:tcW w:w="1395" w:type="dxa"/>
            <w:tcBorders>
              <w:top w:val="outset" w:sz="6" w:space="0" w:color="auto"/>
              <w:left w:val="outset" w:sz="6" w:space="0" w:color="auto"/>
              <w:bottom w:val="outset" w:sz="6" w:space="0" w:color="auto"/>
              <w:right w:val="outset" w:sz="6" w:space="0" w:color="auto"/>
            </w:tcBorders>
          </w:tcPr>
          <w:p w14:paraId="4470651B"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X</w:t>
            </w:r>
          </w:p>
        </w:tc>
        <w:tc>
          <w:tcPr>
            <w:tcW w:w="1395" w:type="dxa"/>
            <w:tcBorders>
              <w:top w:val="outset" w:sz="6" w:space="0" w:color="auto"/>
              <w:left w:val="outset" w:sz="6" w:space="0" w:color="auto"/>
              <w:bottom w:val="outset" w:sz="6" w:space="0" w:color="auto"/>
            </w:tcBorders>
          </w:tcPr>
          <w:p w14:paraId="26E398BF" w14:textId="77777777" w:rsidR="00F246FF" w:rsidRPr="00270BEF" w:rsidRDefault="00F246FF" w:rsidP="00270BEF">
            <w:pPr>
              <w:pStyle w:val="NormalWeb"/>
              <w:rPr>
                <w:rFonts w:ascii="Verdana" w:hAnsi="Verdana" w:cs="Arial"/>
                <w:color w:val="000000"/>
                <w:sz w:val="20"/>
                <w:szCs w:val="20"/>
              </w:rPr>
            </w:pPr>
            <w:r w:rsidRPr="00270BEF">
              <w:rPr>
                <w:rFonts w:ascii="Verdana" w:hAnsi="Verdana" w:cs="Arial"/>
                <w:color w:val="000000"/>
                <w:sz w:val="20"/>
                <w:szCs w:val="20"/>
              </w:rPr>
              <w:t xml:space="preserve">  </w:t>
            </w:r>
          </w:p>
        </w:tc>
      </w:tr>
    </w:tbl>
    <w:p w14:paraId="184BF827" w14:textId="77777777" w:rsidR="008E7C30" w:rsidRPr="00270BEF" w:rsidRDefault="008E7C30" w:rsidP="00270BEF">
      <w:pPr>
        <w:ind w:left="720"/>
        <w:rPr>
          <w:rFonts w:ascii="Verdana" w:hAnsi="Verdana"/>
          <w:sz w:val="20"/>
          <w:szCs w:val="20"/>
        </w:rPr>
      </w:pPr>
    </w:p>
    <w:p w14:paraId="1CD28149" w14:textId="1D5C52A9" w:rsidR="008E7C30" w:rsidRPr="00270BEF" w:rsidRDefault="008E7C30" w:rsidP="00270BEF">
      <w:pPr>
        <w:rPr>
          <w:rFonts w:ascii="Verdana" w:hAnsi="Verdana"/>
          <w:sz w:val="20"/>
          <w:szCs w:val="20"/>
        </w:rPr>
      </w:pPr>
      <w:r w:rsidRPr="00270BEF">
        <w:rPr>
          <w:rFonts w:ascii="Verdana" w:hAnsi="Verdana"/>
          <w:sz w:val="20"/>
          <w:szCs w:val="20"/>
        </w:rPr>
        <w:t xml:space="preserve">The above job description is not intended to be an all-inclusive list of duties and standards of the position.  Incumbents will follow any other instructions, and perform any other related duties, as assigned by their supervisor.  </w:t>
      </w:r>
      <w:r w:rsidRPr="00270BEF">
        <w:rPr>
          <w:rFonts w:ascii="Verdana" w:hAnsi="Verdana"/>
          <w:b/>
          <w:sz w:val="20"/>
          <w:szCs w:val="20"/>
        </w:rPr>
        <w:t xml:space="preserve"> </w:t>
      </w:r>
    </w:p>
    <w:sectPr w:rsidR="008E7C30" w:rsidRPr="00270BEF" w:rsidSect="00190604">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BB2F3" w14:textId="77777777" w:rsidR="00945312" w:rsidRDefault="00945312" w:rsidP="00E05EA4">
      <w:r>
        <w:separator/>
      </w:r>
    </w:p>
  </w:endnote>
  <w:endnote w:type="continuationSeparator" w:id="0">
    <w:p w14:paraId="3F3D8C77" w14:textId="77777777" w:rsidR="00945312" w:rsidRDefault="00945312" w:rsidP="00E0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A0EC6" w14:textId="77777777" w:rsidR="00945312" w:rsidRDefault="00945312" w:rsidP="00E05EA4">
      <w:r>
        <w:separator/>
      </w:r>
    </w:p>
  </w:footnote>
  <w:footnote w:type="continuationSeparator" w:id="0">
    <w:p w14:paraId="6C24504F" w14:textId="77777777" w:rsidR="00945312" w:rsidRDefault="00945312" w:rsidP="00E05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307"/>
    <w:multiLevelType w:val="hybridMultilevel"/>
    <w:tmpl w:val="715E7BA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CA4FDF"/>
    <w:multiLevelType w:val="hybridMultilevel"/>
    <w:tmpl w:val="EFF068AA"/>
    <w:lvl w:ilvl="0" w:tplc="27C4F3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EB97C5C"/>
    <w:multiLevelType w:val="hybridMultilevel"/>
    <w:tmpl w:val="7F30C4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1B23B4"/>
    <w:multiLevelType w:val="hybridMultilevel"/>
    <w:tmpl w:val="BFEEBC80"/>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0472DAB"/>
    <w:multiLevelType w:val="hybridMultilevel"/>
    <w:tmpl w:val="35A0BB28"/>
    <w:lvl w:ilvl="0" w:tplc="D55243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F4924"/>
    <w:multiLevelType w:val="hybridMultilevel"/>
    <w:tmpl w:val="4D8E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A79DF"/>
    <w:multiLevelType w:val="hybridMultilevel"/>
    <w:tmpl w:val="BE0C7638"/>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06E4D68"/>
    <w:multiLevelType w:val="hybridMultilevel"/>
    <w:tmpl w:val="5810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18A554A"/>
    <w:multiLevelType w:val="hybridMultilevel"/>
    <w:tmpl w:val="90E87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E2EE5"/>
    <w:multiLevelType w:val="hybridMultilevel"/>
    <w:tmpl w:val="7D0E20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6E842EF"/>
    <w:multiLevelType w:val="hybridMultilevel"/>
    <w:tmpl w:val="A970D126"/>
    <w:lvl w:ilvl="0" w:tplc="7BE684F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77D0FE7"/>
    <w:multiLevelType w:val="hybridMultilevel"/>
    <w:tmpl w:val="742E8B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A665589"/>
    <w:multiLevelType w:val="hybridMultilevel"/>
    <w:tmpl w:val="5688131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52EBC"/>
    <w:multiLevelType w:val="hybridMultilevel"/>
    <w:tmpl w:val="35C2DBF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A6617"/>
    <w:multiLevelType w:val="hybridMultilevel"/>
    <w:tmpl w:val="9C46A388"/>
    <w:lvl w:ilvl="0" w:tplc="238AE87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FF57DA5"/>
    <w:multiLevelType w:val="hybridMultilevel"/>
    <w:tmpl w:val="C840D7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97E5B13"/>
    <w:multiLevelType w:val="hybridMultilevel"/>
    <w:tmpl w:val="63EE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F3F2C"/>
    <w:multiLevelType w:val="hybridMultilevel"/>
    <w:tmpl w:val="3A6CCC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E0055EC"/>
    <w:multiLevelType w:val="singleLevel"/>
    <w:tmpl w:val="1DFED8BE"/>
    <w:lvl w:ilvl="0">
      <w:start w:val="1"/>
      <w:numFmt w:val="decimal"/>
      <w:lvlText w:val="%1."/>
      <w:legacy w:legacy="1" w:legacySpace="0" w:legacyIndent="360"/>
      <w:lvlJc w:val="left"/>
      <w:pPr>
        <w:ind w:left="360" w:hanging="360"/>
      </w:pPr>
      <w:rPr>
        <w:rFonts w:cs="Times New Roman"/>
      </w:rPr>
    </w:lvl>
  </w:abstractNum>
  <w:abstractNum w:abstractNumId="19" w15:restartNumberingAfterBreak="0">
    <w:nsid w:val="41175D6E"/>
    <w:multiLevelType w:val="hybridMultilevel"/>
    <w:tmpl w:val="24728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A069F"/>
    <w:multiLevelType w:val="hybridMultilevel"/>
    <w:tmpl w:val="45A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B3E9A"/>
    <w:multiLevelType w:val="hybridMultilevel"/>
    <w:tmpl w:val="8168D414"/>
    <w:lvl w:ilvl="0" w:tplc="71FEA7C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45A7538A"/>
    <w:multiLevelType w:val="hybridMultilevel"/>
    <w:tmpl w:val="3252E220"/>
    <w:lvl w:ilvl="0" w:tplc="132AAC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5F63750"/>
    <w:multiLevelType w:val="hybridMultilevel"/>
    <w:tmpl w:val="7CD216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67D5BCA"/>
    <w:multiLevelType w:val="hybridMultilevel"/>
    <w:tmpl w:val="5188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B43C5"/>
    <w:multiLevelType w:val="hybridMultilevel"/>
    <w:tmpl w:val="DCC06D60"/>
    <w:lvl w:ilvl="0" w:tplc="0B0ABCD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73E6A4F"/>
    <w:multiLevelType w:val="hybridMultilevel"/>
    <w:tmpl w:val="2D4885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B554DDD"/>
    <w:multiLevelType w:val="hybridMultilevel"/>
    <w:tmpl w:val="8C82D01E"/>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8" w15:restartNumberingAfterBreak="0">
    <w:nsid w:val="566F1929"/>
    <w:multiLevelType w:val="hybridMultilevel"/>
    <w:tmpl w:val="9420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D3F17"/>
    <w:multiLevelType w:val="hybridMultilevel"/>
    <w:tmpl w:val="82AC8C5A"/>
    <w:lvl w:ilvl="0" w:tplc="53488B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5A8D23E4"/>
    <w:multiLevelType w:val="hybridMultilevel"/>
    <w:tmpl w:val="3A80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C3F5A"/>
    <w:multiLevelType w:val="hybridMultilevel"/>
    <w:tmpl w:val="5CB4D05C"/>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F2AFF"/>
    <w:multiLevelType w:val="hybridMultilevel"/>
    <w:tmpl w:val="092670C4"/>
    <w:lvl w:ilvl="0" w:tplc="ADEE1BC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45852D1"/>
    <w:multiLevelType w:val="hybridMultilevel"/>
    <w:tmpl w:val="B61A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47E67"/>
    <w:multiLevelType w:val="hybridMultilevel"/>
    <w:tmpl w:val="B0A8A72A"/>
    <w:lvl w:ilvl="0" w:tplc="667C0C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6E411490"/>
    <w:multiLevelType w:val="hybridMultilevel"/>
    <w:tmpl w:val="1DE676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0D198F"/>
    <w:multiLevelType w:val="hybridMultilevel"/>
    <w:tmpl w:val="2F7868DC"/>
    <w:lvl w:ilvl="0" w:tplc="8990004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6FCC30F1"/>
    <w:multiLevelType w:val="hybridMultilevel"/>
    <w:tmpl w:val="970C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84934"/>
    <w:multiLevelType w:val="hybridMultilevel"/>
    <w:tmpl w:val="CCDCA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9352FD5"/>
    <w:multiLevelType w:val="hybridMultilevel"/>
    <w:tmpl w:val="EAB25734"/>
    <w:lvl w:ilvl="0" w:tplc="1E26D6F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7A28120A"/>
    <w:multiLevelType w:val="hybridMultilevel"/>
    <w:tmpl w:val="4A54C7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FD30859"/>
    <w:multiLevelType w:val="hybridMultilevel"/>
    <w:tmpl w:val="9802204A"/>
    <w:lvl w:ilvl="0" w:tplc="87FC68A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23"/>
  </w:num>
  <w:num w:numId="3">
    <w:abstractNumId w:val="21"/>
  </w:num>
  <w:num w:numId="4">
    <w:abstractNumId w:val="41"/>
  </w:num>
  <w:num w:numId="5">
    <w:abstractNumId w:val="39"/>
  </w:num>
  <w:num w:numId="6">
    <w:abstractNumId w:val="3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9"/>
  </w:num>
  <w:num w:numId="10">
    <w:abstractNumId w:val="34"/>
  </w:num>
  <w:num w:numId="11">
    <w:abstractNumId w:val="36"/>
  </w:num>
  <w:num w:numId="12">
    <w:abstractNumId w:val="40"/>
  </w:num>
  <w:num w:numId="13">
    <w:abstractNumId w:val="17"/>
  </w:num>
  <w:num w:numId="14">
    <w:abstractNumId w:val="15"/>
  </w:num>
  <w:num w:numId="15">
    <w:abstractNumId w:val="1"/>
  </w:num>
  <w:num w:numId="16">
    <w:abstractNumId w:val="11"/>
  </w:num>
  <w:num w:numId="17">
    <w:abstractNumId w:val="38"/>
  </w:num>
  <w:num w:numId="18">
    <w:abstractNumId w:val="6"/>
  </w:num>
  <w:num w:numId="19">
    <w:abstractNumId w:val="14"/>
  </w:num>
  <w:num w:numId="20">
    <w:abstractNumId w:val="3"/>
  </w:num>
  <w:num w:numId="21">
    <w:abstractNumId w:val="22"/>
  </w:num>
  <w:num w:numId="22">
    <w:abstractNumId w:val="25"/>
  </w:num>
  <w:num w:numId="23">
    <w:abstractNumId w:val="5"/>
  </w:num>
  <w:num w:numId="24">
    <w:abstractNumId w:val="37"/>
  </w:num>
  <w:num w:numId="25">
    <w:abstractNumId w:val="20"/>
  </w:num>
  <w:num w:numId="26">
    <w:abstractNumId w:val="18"/>
    <w:lvlOverride w:ilvl="0">
      <w:startOverride w:val="1"/>
    </w:lvlOverride>
  </w:num>
  <w:num w:numId="27">
    <w:abstractNumId w:val="28"/>
  </w:num>
  <w:num w:numId="28">
    <w:abstractNumId w:val="16"/>
  </w:num>
  <w:num w:numId="29">
    <w:abstractNumId w:val="0"/>
  </w:num>
  <w:num w:numId="30">
    <w:abstractNumId w:val="2"/>
  </w:num>
  <w:num w:numId="31">
    <w:abstractNumId w:val="9"/>
  </w:num>
  <w:num w:numId="32">
    <w:abstractNumId w:val="26"/>
  </w:num>
  <w:num w:numId="33">
    <w:abstractNumId w:val="33"/>
  </w:num>
  <w:num w:numId="34">
    <w:abstractNumId w:val="24"/>
  </w:num>
  <w:num w:numId="35">
    <w:abstractNumId w:val="35"/>
  </w:num>
  <w:num w:numId="36">
    <w:abstractNumId w:val="7"/>
  </w:num>
  <w:num w:numId="37">
    <w:abstractNumId w:val="4"/>
  </w:num>
  <w:num w:numId="38">
    <w:abstractNumId w:val="13"/>
  </w:num>
  <w:num w:numId="39">
    <w:abstractNumId w:val="12"/>
  </w:num>
  <w:num w:numId="40">
    <w:abstractNumId w:val="31"/>
  </w:num>
  <w:num w:numId="41">
    <w:abstractNumId w:val="3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4D3"/>
    <w:rsid w:val="0001246F"/>
    <w:rsid w:val="00050B34"/>
    <w:rsid w:val="00054DED"/>
    <w:rsid w:val="00056997"/>
    <w:rsid w:val="0006322C"/>
    <w:rsid w:val="00064B3F"/>
    <w:rsid w:val="00064EDB"/>
    <w:rsid w:val="00072100"/>
    <w:rsid w:val="00074D8E"/>
    <w:rsid w:val="00091AE7"/>
    <w:rsid w:val="000958BA"/>
    <w:rsid w:val="00096A38"/>
    <w:rsid w:val="000B0ABB"/>
    <w:rsid w:val="000B1C00"/>
    <w:rsid w:val="000E1C1F"/>
    <w:rsid w:val="000E3214"/>
    <w:rsid w:val="0011492C"/>
    <w:rsid w:val="00114E55"/>
    <w:rsid w:val="00125948"/>
    <w:rsid w:val="001300A7"/>
    <w:rsid w:val="001440BE"/>
    <w:rsid w:val="00152ED0"/>
    <w:rsid w:val="001601B8"/>
    <w:rsid w:val="00166417"/>
    <w:rsid w:val="001670BC"/>
    <w:rsid w:val="00190604"/>
    <w:rsid w:val="001936D1"/>
    <w:rsid w:val="001A111D"/>
    <w:rsid w:val="001A1878"/>
    <w:rsid w:val="001A2D8E"/>
    <w:rsid w:val="001B43A5"/>
    <w:rsid w:val="001B5B5B"/>
    <w:rsid w:val="001C17EA"/>
    <w:rsid w:val="001E11D6"/>
    <w:rsid w:val="001E142E"/>
    <w:rsid w:val="001E1E6C"/>
    <w:rsid w:val="001E7C50"/>
    <w:rsid w:val="00206B73"/>
    <w:rsid w:val="002144BC"/>
    <w:rsid w:val="00230256"/>
    <w:rsid w:val="00253013"/>
    <w:rsid w:val="00265665"/>
    <w:rsid w:val="00270BEF"/>
    <w:rsid w:val="002714D3"/>
    <w:rsid w:val="002A240E"/>
    <w:rsid w:val="002A758F"/>
    <w:rsid w:val="002C0738"/>
    <w:rsid w:val="002C3EE8"/>
    <w:rsid w:val="002D2E2F"/>
    <w:rsid w:val="002D3977"/>
    <w:rsid w:val="003230F2"/>
    <w:rsid w:val="00327028"/>
    <w:rsid w:val="00333832"/>
    <w:rsid w:val="003378A2"/>
    <w:rsid w:val="00342922"/>
    <w:rsid w:val="0035578E"/>
    <w:rsid w:val="00380BF3"/>
    <w:rsid w:val="00385FD8"/>
    <w:rsid w:val="00387DD5"/>
    <w:rsid w:val="003C5E9B"/>
    <w:rsid w:val="003D33D5"/>
    <w:rsid w:val="003D64F2"/>
    <w:rsid w:val="003D6DB5"/>
    <w:rsid w:val="003E1A4E"/>
    <w:rsid w:val="003F7B7B"/>
    <w:rsid w:val="003F7CFB"/>
    <w:rsid w:val="004039D9"/>
    <w:rsid w:val="00406511"/>
    <w:rsid w:val="00410627"/>
    <w:rsid w:val="00431CBD"/>
    <w:rsid w:val="00446D92"/>
    <w:rsid w:val="00453A58"/>
    <w:rsid w:val="00460489"/>
    <w:rsid w:val="004949DB"/>
    <w:rsid w:val="00495AA5"/>
    <w:rsid w:val="0049718A"/>
    <w:rsid w:val="004D1F09"/>
    <w:rsid w:val="004D745D"/>
    <w:rsid w:val="004F0BBE"/>
    <w:rsid w:val="0050047A"/>
    <w:rsid w:val="00504BAD"/>
    <w:rsid w:val="005161D4"/>
    <w:rsid w:val="00524C22"/>
    <w:rsid w:val="0055542B"/>
    <w:rsid w:val="00576FEE"/>
    <w:rsid w:val="00584B40"/>
    <w:rsid w:val="005A5E07"/>
    <w:rsid w:val="005B0CCD"/>
    <w:rsid w:val="005B2CFB"/>
    <w:rsid w:val="005D1334"/>
    <w:rsid w:val="005D29D9"/>
    <w:rsid w:val="00602763"/>
    <w:rsid w:val="00613F3F"/>
    <w:rsid w:val="00621D06"/>
    <w:rsid w:val="00637BB1"/>
    <w:rsid w:val="006407A5"/>
    <w:rsid w:val="00672E21"/>
    <w:rsid w:val="00685F42"/>
    <w:rsid w:val="006A7F54"/>
    <w:rsid w:val="006B3491"/>
    <w:rsid w:val="006B58C0"/>
    <w:rsid w:val="006C1736"/>
    <w:rsid w:val="006D22AB"/>
    <w:rsid w:val="006F0CF6"/>
    <w:rsid w:val="006F7B7C"/>
    <w:rsid w:val="007155E5"/>
    <w:rsid w:val="00733F54"/>
    <w:rsid w:val="00737529"/>
    <w:rsid w:val="00747F15"/>
    <w:rsid w:val="007607CD"/>
    <w:rsid w:val="00787077"/>
    <w:rsid w:val="00792278"/>
    <w:rsid w:val="007A46FC"/>
    <w:rsid w:val="007B01B4"/>
    <w:rsid w:val="007C2453"/>
    <w:rsid w:val="007D0554"/>
    <w:rsid w:val="007D108F"/>
    <w:rsid w:val="007D2E0D"/>
    <w:rsid w:val="007E2994"/>
    <w:rsid w:val="007E6DD1"/>
    <w:rsid w:val="007F01E7"/>
    <w:rsid w:val="007F648B"/>
    <w:rsid w:val="008006BD"/>
    <w:rsid w:val="00813192"/>
    <w:rsid w:val="008246B9"/>
    <w:rsid w:val="00836D95"/>
    <w:rsid w:val="00846B8F"/>
    <w:rsid w:val="00850FFA"/>
    <w:rsid w:val="008527D3"/>
    <w:rsid w:val="00863CC8"/>
    <w:rsid w:val="0086536F"/>
    <w:rsid w:val="00884932"/>
    <w:rsid w:val="008B3197"/>
    <w:rsid w:val="008B44F3"/>
    <w:rsid w:val="008B6AF2"/>
    <w:rsid w:val="008D05F0"/>
    <w:rsid w:val="008D40F1"/>
    <w:rsid w:val="008D513A"/>
    <w:rsid w:val="008E7C30"/>
    <w:rsid w:val="008F7E80"/>
    <w:rsid w:val="00916AB7"/>
    <w:rsid w:val="00920D7E"/>
    <w:rsid w:val="0092300C"/>
    <w:rsid w:val="009443A4"/>
    <w:rsid w:val="00945312"/>
    <w:rsid w:val="00952CB0"/>
    <w:rsid w:val="00983BE1"/>
    <w:rsid w:val="00996A0D"/>
    <w:rsid w:val="009A10BE"/>
    <w:rsid w:val="009A3000"/>
    <w:rsid w:val="009A3DB9"/>
    <w:rsid w:val="009C443D"/>
    <w:rsid w:val="009D0C78"/>
    <w:rsid w:val="009D2E6D"/>
    <w:rsid w:val="009F457C"/>
    <w:rsid w:val="00A21ABA"/>
    <w:rsid w:val="00A25023"/>
    <w:rsid w:val="00A3049D"/>
    <w:rsid w:val="00A5477B"/>
    <w:rsid w:val="00A6396A"/>
    <w:rsid w:val="00A663A5"/>
    <w:rsid w:val="00A80D5B"/>
    <w:rsid w:val="00A91743"/>
    <w:rsid w:val="00A95AF4"/>
    <w:rsid w:val="00AA5C3E"/>
    <w:rsid w:val="00AA7B15"/>
    <w:rsid w:val="00AD60E8"/>
    <w:rsid w:val="00AD7A10"/>
    <w:rsid w:val="00AE38B9"/>
    <w:rsid w:val="00AE39AB"/>
    <w:rsid w:val="00B0667B"/>
    <w:rsid w:val="00B20435"/>
    <w:rsid w:val="00B23685"/>
    <w:rsid w:val="00B244DA"/>
    <w:rsid w:val="00B45106"/>
    <w:rsid w:val="00B53127"/>
    <w:rsid w:val="00B622B5"/>
    <w:rsid w:val="00B820D0"/>
    <w:rsid w:val="00BB1C76"/>
    <w:rsid w:val="00BC3D78"/>
    <w:rsid w:val="00BC4813"/>
    <w:rsid w:val="00BC6284"/>
    <w:rsid w:val="00BD27E9"/>
    <w:rsid w:val="00BE1688"/>
    <w:rsid w:val="00BE28D5"/>
    <w:rsid w:val="00BE786D"/>
    <w:rsid w:val="00BF3A0B"/>
    <w:rsid w:val="00BF66CA"/>
    <w:rsid w:val="00C01151"/>
    <w:rsid w:val="00C50290"/>
    <w:rsid w:val="00C6032F"/>
    <w:rsid w:val="00C72503"/>
    <w:rsid w:val="00C75364"/>
    <w:rsid w:val="00C85091"/>
    <w:rsid w:val="00C86E7B"/>
    <w:rsid w:val="00C95DDE"/>
    <w:rsid w:val="00CB2A54"/>
    <w:rsid w:val="00CC0650"/>
    <w:rsid w:val="00CC2F8D"/>
    <w:rsid w:val="00CE1449"/>
    <w:rsid w:val="00CF053C"/>
    <w:rsid w:val="00CF5286"/>
    <w:rsid w:val="00CF54E4"/>
    <w:rsid w:val="00D17B26"/>
    <w:rsid w:val="00D24EBC"/>
    <w:rsid w:val="00D33677"/>
    <w:rsid w:val="00D46760"/>
    <w:rsid w:val="00D46B5D"/>
    <w:rsid w:val="00D665A5"/>
    <w:rsid w:val="00D717B0"/>
    <w:rsid w:val="00D8029D"/>
    <w:rsid w:val="00D8390F"/>
    <w:rsid w:val="00DA2924"/>
    <w:rsid w:val="00DB54D1"/>
    <w:rsid w:val="00DC4C23"/>
    <w:rsid w:val="00DC7552"/>
    <w:rsid w:val="00DF03AA"/>
    <w:rsid w:val="00DF68F3"/>
    <w:rsid w:val="00DF739C"/>
    <w:rsid w:val="00DF7F9F"/>
    <w:rsid w:val="00E02771"/>
    <w:rsid w:val="00E027B9"/>
    <w:rsid w:val="00E05EA4"/>
    <w:rsid w:val="00E11C74"/>
    <w:rsid w:val="00E173C8"/>
    <w:rsid w:val="00E222DE"/>
    <w:rsid w:val="00E2241E"/>
    <w:rsid w:val="00E25FF4"/>
    <w:rsid w:val="00E26580"/>
    <w:rsid w:val="00E32EB0"/>
    <w:rsid w:val="00E3745B"/>
    <w:rsid w:val="00E47B7C"/>
    <w:rsid w:val="00E56B4D"/>
    <w:rsid w:val="00E603A0"/>
    <w:rsid w:val="00E75713"/>
    <w:rsid w:val="00E82721"/>
    <w:rsid w:val="00E918FB"/>
    <w:rsid w:val="00E93EAC"/>
    <w:rsid w:val="00E9792E"/>
    <w:rsid w:val="00EA19E3"/>
    <w:rsid w:val="00EB37FE"/>
    <w:rsid w:val="00ED4ACF"/>
    <w:rsid w:val="00ED54D6"/>
    <w:rsid w:val="00EE342C"/>
    <w:rsid w:val="00EE41FD"/>
    <w:rsid w:val="00EE4881"/>
    <w:rsid w:val="00EF3B51"/>
    <w:rsid w:val="00F03606"/>
    <w:rsid w:val="00F062E6"/>
    <w:rsid w:val="00F22D04"/>
    <w:rsid w:val="00F246FF"/>
    <w:rsid w:val="00F25077"/>
    <w:rsid w:val="00F33870"/>
    <w:rsid w:val="00F36E24"/>
    <w:rsid w:val="00F37D8E"/>
    <w:rsid w:val="00F40362"/>
    <w:rsid w:val="00F7590B"/>
    <w:rsid w:val="00FA1821"/>
    <w:rsid w:val="00FA66C1"/>
    <w:rsid w:val="00FC0D8A"/>
    <w:rsid w:val="00FC2806"/>
    <w:rsid w:val="00FC2C7F"/>
    <w:rsid w:val="00FD0E2D"/>
    <w:rsid w:val="00FD1C29"/>
    <w:rsid w:val="00FD3F84"/>
    <w:rsid w:val="00FD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BDB31"/>
  <w15:docId w15:val="{8A812006-FFAC-4645-9BBB-3244EC50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604"/>
    <w:rPr>
      <w:sz w:val="24"/>
      <w:szCs w:val="24"/>
    </w:rPr>
  </w:style>
  <w:style w:type="paragraph" w:styleId="Heading1">
    <w:name w:val="heading 1"/>
    <w:basedOn w:val="Normal"/>
    <w:next w:val="Normal"/>
    <w:link w:val="Heading1Char"/>
    <w:uiPriority w:val="99"/>
    <w:qFormat/>
    <w:rsid w:val="001906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906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90604"/>
    <w:pPr>
      <w:keepNext/>
      <w:jc w:val="right"/>
      <w:outlineLvl w:val="2"/>
    </w:pPr>
    <w:rPr>
      <w:rFonts w:ascii="Garamond" w:hAnsi="Garamond"/>
      <w:b/>
      <w:bCs/>
      <w:spacing w:val="-20"/>
      <w:sz w:val="40"/>
    </w:rPr>
  </w:style>
  <w:style w:type="paragraph" w:styleId="Heading4">
    <w:name w:val="heading 4"/>
    <w:basedOn w:val="Normal"/>
    <w:next w:val="Normal"/>
    <w:link w:val="Heading4Char"/>
    <w:uiPriority w:val="99"/>
    <w:qFormat/>
    <w:rsid w:val="00190604"/>
    <w:pPr>
      <w:keepNext/>
      <w:jc w:val="right"/>
      <w:outlineLvl w:val="3"/>
    </w:pPr>
    <w:rPr>
      <w:rFonts w:ascii="Garamond" w:hAnsi="Garamond"/>
      <w:spacing w:val="-20"/>
      <w:sz w:val="36"/>
    </w:rPr>
  </w:style>
  <w:style w:type="paragraph" w:styleId="Heading5">
    <w:name w:val="heading 5"/>
    <w:basedOn w:val="Normal"/>
    <w:next w:val="Normal"/>
    <w:link w:val="Heading5Char"/>
    <w:uiPriority w:val="99"/>
    <w:qFormat/>
    <w:rsid w:val="00190604"/>
    <w:pPr>
      <w:keepNext/>
      <w:outlineLvl w:val="4"/>
    </w:pPr>
    <w:rPr>
      <w:rFonts w:ascii="Book Antiqua" w:hAnsi="Book Antiqu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F4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60F4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60F4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60F4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60F4F"/>
    <w:rPr>
      <w:rFonts w:asciiTheme="minorHAnsi" w:eastAsiaTheme="minorEastAsia" w:hAnsiTheme="minorHAnsi" w:cstheme="minorBidi"/>
      <w:b/>
      <w:bCs/>
      <w:i/>
      <w:iCs/>
      <w:sz w:val="26"/>
      <w:szCs w:val="26"/>
    </w:rPr>
  </w:style>
  <w:style w:type="paragraph" w:styleId="BlockText">
    <w:name w:val="Block Text"/>
    <w:basedOn w:val="Normal"/>
    <w:uiPriority w:val="99"/>
    <w:rsid w:val="00190604"/>
    <w:pPr>
      <w:ind w:left="360" w:right="864"/>
      <w:jc w:val="both"/>
    </w:pPr>
  </w:style>
  <w:style w:type="paragraph" w:styleId="BalloonText">
    <w:name w:val="Balloon Text"/>
    <w:basedOn w:val="Normal"/>
    <w:link w:val="BalloonTextChar"/>
    <w:uiPriority w:val="99"/>
    <w:semiHidden/>
    <w:rsid w:val="00DB54D1"/>
    <w:rPr>
      <w:rFonts w:ascii="Tahoma" w:hAnsi="Tahoma" w:cs="Tahoma"/>
      <w:sz w:val="16"/>
      <w:szCs w:val="16"/>
    </w:rPr>
  </w:style>
  <w:style w:type="character" w:customStyle="1" w:styleId="BalloonTextChar">
    <w:name w:val="Balloon Text Char"/>
    <w:basedOn w:val="DefaultParagraphFont"/>
    <w:link w:val="BalloonText"/>
    <w:uiPriority w:val="99"/>
    <w:semiHidden/>
    <w:rsid w:val="00E60F4F"/>
    <w:rPr>
      <w:sz w:val="0"/>
      <w:szCs w:val="0"/>
    </w:rPr>
  </w:style>
  <w:style w:type="paragraph" w:customStyle="1" w:styleId="InsideAddress">
    <w:name w:val="Inside Address"/>
    <w:basedOn w:val="Normal"/>
    <w:uiPriority w:val="99"/>
    <w:rsid w:val="00504BAD"/>
    <w:pPr>
      <w:spacing w:line="240" w:lineRule="atLeast"/>
      <w:jc w:val="both"/>
    </w:pPr>
    <w:rPr>
      <w:rFonts w:ascii="Garamond" w:hAnsi="Garamond"/>
      <w:kern w:val="18"/>
      <w:sz w:val="20"/>
      <w:szCs w:val="20"/>
    </w:rPr>
  </w:style>
  <w:style w:type="paragraph" w:styleId="ListParagraph">
    <w:name w:val="List Paragraph"/>
    <w:basedOn w:val="Normal"/>
    <w:uiPriority w:val="99"/>
    <w:qFormat/>
    <w:rsid w:val="00056997"/>
    <w:pPr>
      <w:ind w:left="720"/>
    </w:pPr>
  </w:style>
  <w:style w:type="paragraph" w:styleId="Header">
    <w:name w:val="header"/>
    <w:basedOn w:val="Normal"/>
    <w:link w:val="HeaderChar"/>
    <w:uiPriority w:val="99"/>
    <w:rsid w:val="00E05EA4"/>
    <w:pPr>
      <w:tabs>
        <w:tab w:val="center" w:pos="4680"/>
        <w:tab w:val="right" w:pos="9360"/>
      </w:tabs>
    </w:pPr>
  </w:style>
  <w:style w:type="character" w:customStyle="1" w:styleId="HeaderChar">
    <w:name w:val="Header Char"/>
    <w:basedOn w:val="DefaultParagraphFont"/>
    <w:link w:val="Header"/>
    <w:uiPriority w:val="99"/>
    <w:locked/>
    <w:rsid w:val="00E05EA4"/>
    <w:rPr>
      <w:sz w:val="24"/>
    </w:rPr>
  </w:style>
  <w:style w:type="paragraph" w:styleId="Footer">
    <w:name w:val="footer"/>
    <w:basedOn w:val="Normal"/>
    <w:link w:val="FooterChar"/>
    <w:uiPriority w:val="99"/>
    <w:rsid w:val="00E05EA4"/>
    <w:pPr>
      <w:tabs>
        <w:tab w:val="center" w:pos="4680"/>
        <w:tab w:val="right" w:pos="9360"/>
      </w:tabs>
    </w:pPr>
  </w:style>
  <w:style w:type="character" w:customStyle="1" w:styleId="FooterChar">
    <w:name w:val="Footer Char"/>
    <w:basedOn w:val="DefaultParagraphFont"/>
    <w:link w:val="Footer"/>
    <w:uiPriority w:val="99"/>
    <w:locked/>
    <w:rsid w:val="00E05EA4"/>
    <w:rPr>
      <w:sz w:val="24"/>
    </w:rPr>
  </w:style>
  <w:style w:type="paragraph" w:styleId="NormalWeb">
    <w:name w:val="Normal (Web)"/>
    <w:basedOn w:val="Normal"/>
    <w:rsid w:val="008B44F3"/>
    <w:pPr>
      <w:spacing w:before="100" w:beforeAutospacing="1" w:after="100" w:afterAutospacing="1"/>
    </w:pPr>
  </w:style>
  <w:style w:type="character" w:customStyle="1" w:styleId="summary">
    <w:name w:val="summary"/>
    <w:basedOn w:val="DefaultParagraphFont"/>
    <w:rsid w:val="00BF66CA"/>
  </w:style>
  <w:style w:type="character" w:customStyle="1" w:styleId="apple-converted-space">
    <w:name w:val="apple-converted-space"/>
    <w:basedOn w:val="DefaultParagraphFont"/>
    <w:rsid w:val="00BF6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4711">
      <w:marLeft w:val="0"/>
      <w:marRight w:val="0"/>
      <w:marTop w:val="0"/>
      <w:marBottom w:val="0"/>
      <w:divBdr>
        <w:top w:val="none" w:sz="0" w:space="0" w:color="auto"/>
        <w:left w:val="none" w:sz="0" w:space="0" w:color="auto"/>
        <w:bottom w:val="none" w:sz="0" w:space="0" w:color="auto"/>
        <w:right w:val="none" w:sz="0" w:space="0" w:color="auto"/>
      </w:divBdr>
      <w:divsChild>
        <w:div w:id="97214721">
          <w:marLeft w:val="0"/>
          <w:marRight w:val="0"/>
          <w:marTop w:val="0"/>
          <w:marBottom w:val="0"/>
          <w:divBdr>
            <w:top w:val="none" w:sz="0" w:space="0" w:color="auto"/>
            <w:left w:val="none" w:sz="0" w:space="0" w:color="auto"/>
            <w:bottom w:val="none" w:sz="0" w:space="0" w:color="auto"/>
            <w:right w:val="none" w:sz="0" w:space="0" w:color="auto"/>
          </w:divBdr>
          <w:divsChild>
            <w:div w:id="97214720">
              <w:marLeft w:val="0"/>
              <w:marRight w:val="0"/>
              <w:marTop w:val="0"/>
              <w:marBottom w:val="0"/>
              <w:divBdr>
                <w:top w:val="none" w:sz="0" w:space="0" w:color="auto"/>
                <w:left w:val="none" w:sz="0" w:space="0" w:color="auto"/>
                <w:bottom w:val="none" w:sz="0" w:space="0" w:color="auto"/>
                <w:right w:val="none" w:sz="0" w:space="0" w:color="auto"/>
              </w:divBdr>
              <w:divsChild>
                <w:div w:id="972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4712">
      <w:marLeft w:val="0"/>
      <w:marRight w:val="0"/>
      <w:marTop w:val="0"/>
      <w:marBottom w:val="0"/>
      <w:divBdr>
        <w:top w:val="none" w:sz="0" w:space="0" w:color="auto"/>
        <w:left w:val="none" w:sz="0" w:space="0" w:color="auto"/>
        <w:bottom w:val="none" w:sz="0" w:space="0" w:color="auto"/>
        <w:right w:val="none" w:sz="0" w:space="0" w:color="auto"/>
      </w:divBdr>
      <w:divsChild>
        <w:div w:id="97214723">
          <w:marLeft w:val="0"/>
          <w:marRight w:val="0"/>
          <w:marTop w:val="0"/>
          <w:marBottom w:val="0"/>
          <w:divBdr>
            <w:top w:val="none" w:sz="0" w:space="0" w:color="auto"/>
            <w:left w:val="none" w:sz="0" w:space="0" w:color="auto"/>
            <w:bottom w:val="none" w:sz="0" w:space="0" w:color="auto"/>
            <w:right w:val="none" w:sz="0" w:space="0" w:color="auto"/>
          </w:divBdr>
          <w:divsChild>
            <w:div w:id="97214717">
              <w:marLeft w:val="0"/>
              <w:marRight w:val="0"/>
              <w:marTop w:val="0"/>
              <w:marBottom w:val="0"/>
              <w:divBdr>
                <w:top w:val="none" w:sz="0" w:space="0" w:color="auto"/>
                <w:left w:val="none" w:sz="0" w:space="0" w:color="auto"/>
                <w:bottom w:val="none" w:sz="0" w:space="0" w:color="auto"/>
                <w:right w:val="none" w:sz="0" w:space="0" w:color="auto"/>
              </w:divBdr>
              <w:divsChild>
                <w:div w:id="972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4716">
      <w:marLeft w:val="0"/>
      <w:marRight w:val="0"/>
      <w:marTop w:val="0"/>
      <w:marBottom w:val="0"/>
      <w:divBdr>
        <w:top w:val="none" w:sz="0" w:space="0" w:color="auto"/>
        <w:left w:val="none" w:sz="0" w:space="0" w:color="auto"/>
        <w:bottom w:val="none" w:sz="0" w:space="0" w:color="auto"/>
        <w:right w:val="none" w:sz="0" w:space="0" w:color="auto"/>
      </w:divBdr>
      <w:divsChild>
        <w:div w:id="97214713">
          <w:marLeft w:val="0"/>
          <w:marRight w:val="0"/>
          <w:marTop w:val="0"/>
          <w:marBottom w:val="0"/>
          <w:divBdr>
            <w:top w:val="none" w:sz="0" w:space="0" w:color="auto"/>
            <w:left w:val="none" w:sz="0" w:space="0" w:color="auto"/>
            <w:bottom w:val="none" w:sz="0" w:space="0" w:color="auto"/>
            <w:right w:val="none" w:sz="0" w:space="0" w:color="auto"/>
          </w:divBdr>
          <w:divsChild>
            <w:div w:id="97214709">
              <w:marLeft w:val="0"/>
              <w:marRight w:val="0"/>
              <w:marTop w:val="0"/>
              <w:marBottom w:val="0"/>
              <w:divBdr>
                <w:top w:val="none" w:sz="0" w:space="0" w:color="auto"/>
                <w:left w:val="none" w:sz="0" w:space="0" w:color="auto"/>
                <w:bottom w:val="none" w:sz="0" w:space="0" w:color="auto"/>
                <w:right w:val="none" w:sz="0" w:space="0" w:color="auto"/>
              </w:divBdr>
              <w:divsChild>
                <w:div w:id="972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4718">
      <w:marLeft w:val="0"/>
      <w:marRight w:val="0"/>
      <w:marTop w:val="0"/>
      <w:marBottom w:val="0"/>
      <w:divBdr>
        <w:top w:val="none" w:sz="0" w:space="0" w:color="auto"/>
        <w:left w:val="none" w:sz="0" w:space="0" w:color="auto"/>
        <w:bottom w:val="none" w:sz="0" w:space="0" w:color="auto"/>
        <w:right w:val="none" w:sz="0" w:space="0" w:color="auto"/>
      </w:divBdr>
    </w:div>
    <w:div w:id="97214722">
      <w:marLeft w:val="0"/>
      <w:marRight w:val="0"/>
      <w:marTop w:val="0"/>
      <w:marBottom w:val="0"/>
      <w:divBdr>
        <w:top w:val="none" w:sz="0" w:space="0" w:color="auto"/>
        <w:left w:val="none" w:sz="0" w:space="0" w:color="auto"/>
        <w:bottom w:val="none" w:sz="0" w:space="0" w:color="auto"/>
        <w:right w:val="none" w:sz="0" w:space="0" w:color="auto"/>
      </w:divBdr>
      <w:divsChild>
        <w:div w:id="97214724">
          <w:marLeft w:val="0"/>
          <w:marRight w:val="0"/>
          <w:marTop w:val="0"/>
          <w:marBottom w:val="0"/>
          <w:divBdr>
            <w:top w:val="none" w:sz="0" w:space="0" w:color="auto"/>
            <w:left w:val="none" w:sz="0" w:space="0" w:color="auto"/>
            <w:bottom w:val="none" w:sz="0" w:space="0" w:color="auto"/>
            <w:right w:val="none" w:sz="0" w:space="0" w:color="auto"/>
          </w:divBdr>
          <w:divsChild>
            <w:div w:id="97214715">
              <w:marLeft w:val="0"/>
              <w:marRight w:val="0"/>
              <w:marTop w:val="0"/>
              <w:marBottom w:val="0"/>
              <w:divBdr>
                <w:top w:val="none" w:sz="0" w:space="0" w:color="auto"/>
                <w:left w:val="none" w:sz="0" w:space="0" w:color="auto"/>
                <w:bottom w:val="none" w:sz="0" w:space="0" w:color="auto"/>
                <w:right w:val="none" w:sz="0" w:space="0" w:color="auto"/>
              </w:divBdr>
              <w:divsChild>
                <w:div w:id="97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9E2E9-BD90-43A7-9FA5-65B75964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819</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Summit County Government</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Cathy</dc:creator>
  <cp:lastModifiedBy>Emily Krizmanich</cp:lastModifiedBy>
  <cp:revision>5</cp:revision>
  <cp:lastPrinted>2014-04-29T15:20:00Z</cp:lastPrinted>
  <dcterms:created xsi:type="dcterms:W3CDTF">2021-09-27T22:09:00Z</dcterms:created>
  <dcterms:modified xsi:type="dcterms:W3CDTF">2022-01-24T21:26:00Z</dcterms:modified>
</cp:coreProperties>
</file>