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08" w:rsidRDefault="003906D0" w:rsidP="001A1508">
      <w:pPr>
        <w:spacing w:after="0" w:line="360" w:lineRule="atLeast"/>
        <w:textAlignment w:val="baseline"/>
        <w:rPr>
          <w:rFonts w:asciiTheme="majorHAnsi" w:eastAsia="Times New Roman" w:hAnsiTheme="majorHAnsi" w:cs="Arial"/>
          <w:sz w:val="24"/>
          <w:szCs w:val="24"/>
        </w:rPr>
      </w:pPr>
      <w:r>
        <w:rPr>
          <w:noProof/>
        </w:rPr>
        <mc:AlternateContent>
          <mc:Choice Requires="wps">
            <w:drawing>
              <wp:anchor distT="0" distB="0" distL="114300" distR="114300" simplePos="0" relativeHeight="251659264" behindDoc="0" locked="0" layoutInCell="1" allowOverlap="1" wp14:anchorId="1C2C4A1B" wp14:editId="6A23BAAF">
                <wp:simplePos x="0" y="0"/>
                <wp:positionH relativeFrom="column">
                  <wp:posOffset>417195</wp:posOffset>
                </wp:positionH>
                <wp:positionV relativeFrom="paragraph">
                  <wp:posOffset>-375920</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1508" w:rsidRPr="001A1508" w:rsidRDefault="003906D0" w:rsidP="001A1508">
                            <w:pPr>
                              <w:spacing w:after="0" w:line="360" w:lineRule="atLeast"/>
                              <w:textAlignment w:val="baseline"/>
                              <w:rPr>
                                <w:rFonts w:asciiTheme="majorHAnsi" w:eastAsia="Times New Roman" w:hAnsiTheme="majorHAnsi" w:cs="Arial"/>
                                <w:b/>
                                <w:color w:val="EEECE1" w:themeColor="background2"/>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eastAsia="Times New Roman" w:hAnsiTheme="majorHAnsi" w:cs="Arial"/>
                                <w:b/>
                                <w:color w:val="EEECE1" w:themeColor="background2"/>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Congratulations, you </w:t>
                            </w:r>
                            <w:r w:rsidR="001A1508" w:rsidRPr="001A1508">
                              <w:rPr>
                                <w:rFonts w:asciiTheme="majorHAnsi" w:eastAsia="Times New Roman" w:hAnsiTheme="majorHAnsi" w:cs="Arial"/>
                                <w:b/>
                                <w:color w:val="EEECE1" w:themeColor="background2"/>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have health insurance!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5pt;margin-top:-29.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" filled="f" stroked="f">
                <v:textbox style="mso-fit-shape-to-text:t">
                  <w:txbxContent>
                    <w:p w:rsidR="001A1508" w:rsidRPr="001A1508" w:rsidRDefault="003906D0" w:rsidP="001A1508">
                      <w:pPr>
                        <w:spacing w:after="0" w:line="360" w:lineRule="atLeast"/>
                        <w:textAlignment w:val="baseline"/>
                        <w:rPr>
                          <w:rFonts w:asciiTheme="majorHAnsi" w:eastAsia="Times New Roman" w:hAnsiTheme="majorHAnsi" w:cs="Arial"/>
                          <w:b/>
                          <w:color w:val="EEECE1" w:themeColor="background2"/>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eastAsia="Times New Roman" w:hAnsiTheme="majorHAnsi" w:cs="Arial"/>
                          <w:b/>
                          <w:color w:val="EEECE1" w:themeColor="background2"/>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Congratulations, you </w:t>
                      </w:r>
                      <w:r w:rsidR="001A1508" w:rsidRPr="001A1508">
                        <w:rPr>
                          <w:rFonts w:asciiTheme="majorHAnsi" w:eastAsia="Times New Roman" w:hAnsiTheme="majorHAnsi" w:cs="Arial"/>
                          <w:b/>
                          <w:color w:val="EEECE1" w:themeColor="background2"/>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have health insurance!</w:t>
                      </w:r>
                    </w:p>
                  </w:txbxContent>
                </v:textbox>
              </v:shape>
            </w:pict>
          </mc:Fallback>
        </mc:AlternateContent>
      </w:r>
      <w:r w:rsidR="001A1508">
        <w:rPr>
          <w:noProof/>
        </w:rPr>
        <mc:AlternateContent>
          <mc:Choice Requires="wps">
            <w:drawing>
              <wp:anchor distT="0" distB="0" distL="114300" distR="114300" simplePos="0" relativeHeight="251661312" behindDoc="0" locked="0" layoutInCell="1" allowOverlap="1" wp14:anchorId="7FE8E292" wp14:editId="2448E956">
                <wp:simplePos x="0" y="0"/>
                <wp:positionH relativeFrom="column">
                  <wp:posOffset>2252345</wp:posOffset>
                </wp:positionH>
                <wp:positionV relativeFrom="paragraph">
                  <wp:posOffset>-19050</wp:posOffset>
                </wp:positionV>
                <wp:extent cx="1828800" cy="18288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1508" w:rsidRPr="001A1508" w:rsidRDefault="001A1508" w:rsidP="001A1508">
                            <w:pPr>
                              <w:spacing w:after="0" w:line="360" w:lineRule="atLeast"/>
                              <w:jc w:val="center"/>
                              <w:textAlignment w:val="baseline"/>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A1508">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Now what?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177.35pt;margin-top:-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" filled="f" stroked="f">
                <v:textbox style="mso-fit-shape-to-text:t">
                  <w:txbxContent>
                    <w:p w:rsidR="001A1508" w:rsidRPr="001A1508" w:rsidRDefault="001A1508" w:rsidP="001A1508">
                      <w:pPr>
                        <w:spacing w:after="0" w:line="360" w:lineRule="atLeast"/>
                        <w:jc w:val="center"/>
                        <w:textAlignment w:val="baseline"/>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A1508">
                        <w:rPr>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Now what?</w:t>
                      </w:r>
                    </w:p>
                  </w:txbxContent>
                </v:textbox>
              </v:shape>
            </w:pict>
          </mc:Fallback>
        </mc:AlternateContent>
      </w:r>
    </w:p>
    <w:p w:rsidR="001A1508" w:rsidRDefault="001A1508" w:rsidP="001A1508">
      <w:pPr>
        <w:spacing w:after="0" w:line="360" w:lineRule="atLeast"/>
        <w:textAlignment w:val="baseline"/>
        <w:rPr>
          <w:rFonts w:asciiTheme="majorHAnsi" w:eastAsia="Times New Roman" w:hAnsiTheme="majorHAnsi" w:cs="Arial"/>
          <w:sz w:val="24"/>
          <w:szCs w:val="24"/>
        </w:rPr>
      </w:pPr>
    </w:p>
    <w:p w:rsidR="00101148" w:rsidRDefault="00101148" w:rsidP="000A606D">
      <w:pPr>
        <w:spacing w:after="0" w:line="240" w:lineRule="auto"/>
        <w:textAlignment w:val="baseline"/>
        <w:rPr>
          <w:rFonts w:eastAsia="Times New Roman" w:cs="Arial"/>
        </w:rPr>
      </w:pPr>
      <w:r w:rsidRPr="00101148">
        <w:rPr>
          <w:rFonts w:eastAsia="Times New Roman" w:cs="Arial"/>
        </w:rPr>
        <w:t>All private health insurance plans offered in the</w:t>
      </w:r>
      <w:r w:rsidR="007A23BC">
        <w:rPr>
          <w:rFonts w:eastAsia="Times New Roman" w:cs="Arial"/>
        </w:rPr>
        <w:t xml:space="preserve"> health </w:t>
      </w:r>
      <w:r w:rsidR="004D4B13">
        <w:rPr>
          <w:rFonts w:eastAsia="Times New Roman" w:cs="Arial"/>
        </w:rPr>
        <w:t>insurance</w:t>
      </w:r>
      <w:r w:rsidR="007A23BC">
        <w:rPr>
          <w:rFonts w:eastAsia="Times New Roman" w:cs="Arial"/>
        </w:rPr>
        <w:t xml:space="preserve"> m</w:t>
      </w:r>
      <w:r w:rsidRPr="00101148">
        <w:rPr>
          <w:rFonts w:eastAsia="Times New Roman" w:cs="Arial"/>
        </w:rPr>
        <w:t>arketplace will offer the same set of </w:t>
      </w:r>
      <w:hyperlink r:id="rId9" w:history="1">
        <w:r w:rsidRPr="00101148">
          <w:rPr>
            <w:rFonts w:eastAsia="Times New Roman" w:cs="Arial"/>
            <w:bdr w:val="none" w:sz="0" w:space="0" w:color="auto" w:frame="1"/>
          </w:rPr>
          <w:t>essential health benefits</w:t>
        </w:r>
      </w:hyperlink>
      <w:r w:rsidR="007A23BC">
        <w:rPr>
          <w:rFonts w:eastAsia="Times New Roman" w:cs="Arial"/>
        </w:rPr>
        <w:t xml:space="preserve">. Essential health </w:t>
      </w:r>
      <w:r w:rsidR="004D4B13">
        <w:rPr>
          <w:rFonts w:eastAsia="Times New Roman" w:cs="Arial"/>
        </w:rPr>
        <w:t xml:space="preserve">benefits </w:t>
      </w:r>
      <w:r w:rsidR="004D4B13" w:rsidRPr="00101148">
        <w:rPr>
          <w:rFonts w:eastAsia="Times New Roman" w:cs="Arial"/>
        </w:rPr>
        <w:t>are</w:t>
      </w:r>
      <w:r w:rsidRPr="00101148">
        <w:rPr>
          <w:rFonts w:eastAsia="Times New Roman" w:cs="Arial"/>
        </w:rPr>
        <w:t xml:space="preserve"> services all </w:t>
      </w:r>
      <w:r w:rsidR="007A23BC">
        <w:rPr>
          <w:rFonts w:eastAsia="Times New Roman" w:cs="Arial"/>
        </w:rPr>
        <w:t xml:space="preserve">health insurance </w:t>
      </w:r>
      <w:r w:rsidRPr="00101148">
        <w:rPr>
          <w:rFonts w:eastAsia="Times New Roman" w:cs="Arial"/>
        </w:rPr>
        <w:t>plans must cover.</w:t>
      </w:r>
      <w:r w:rsidR="00625C97">
        <w:rPr>
          <w:rFonts w:eastAsia="Times New Roman" w:cs="Arial"/>
        </w:rPr>
        <w:t xml:space="preserve"> </w:t>
      </w:r>
      <w:r w:rsidRPr="00101148">
        <w:rPr>
          <w:rFonts w:eastAsia="Times New Roman" w:cs="Arial"/>
        </w:rPr>
        <w:t>The essential health benefits include at least the following items and services:</w:t>
      </w:r>
    </w:p>
    <w:p w:rsidR="000A606D" w:rsidRPr="00101148" w:rsidRDefault="000A606D" w:rsidP="000A606D">
      <w:pPr>
        <w:spacing w:after="0" w:line="240" w:lineRule="auto"/>
        <w:textAlignment w:val="baseline"/>
        <w:rPr>
          <w:rFonts w:eastAsia="Times New Roman" w:cs="Arial"/>
        </w:rPr>
      </w:pPr>
    </w:p>
    <w:p w:rsidR="00101148" w:rsidRPr="00101148" w:rsidRDefault="007A23BC" w:rsidP="00625C97">
      <w:pPr>
        <w:numPr>
          <w:ilvl w:val="0"/>
          <w:numId w:val="3"/>
        </w:numPr>
        <w:spacing w:after="0" w:line="240" w:lineRule="auto"/>
        <w:ind w:left="270" w:right="600" w:hanging="270"/>
        <w:textAlignment w:val="baseline"/>
        <w:rPr>
          <w:rFonts w:eastAsia="Times New Roman" w:cs="Arial"/>
        </w:rPr>
      </w:pPr>
      <w:r>
        <w:rPr>
          <w:rFonts w:eastAsia="Times New Roman" w:cs="Arial"/>
        </w:rPr>
        <w:t>Out</w:t>
      </w:r>
      <w:r w:rsidR="00101148" w:rsidRPr="00101148">
        <w:rPr>
          <w:rFonts w:eastAsia="Times New Roman" w:cs="Arial"/>
        </w:rPr>
        <w:t xml:space="preserve">patient services (outpatient care </w:t>
      </w:r>
      <w:r>
        <w:rPr>
          <w:rFonts w:eastAsia="Times New Roman" w:cs="Arial"/>
        </w:rPr>
        <w:t xml:space="preserve">is health care </w:t>
      </w:r>
      <w:r w:rsidR="00101148" w:rsidRPr="00101148">
        <w:rPr>
          <w:rFonts w:eastAsia="Times New Roman" w:cs="Arial"/>
        </w:rPr>
        <w:t>you get without being admitted to a hospital)</w:t>
      </w:r>
    </w:p>
    <w:p w:rsidR="00101148" w:rsidRPr="00101148" w:rsidRDefault="00101148" w:rsidP="00625C97">
      <w:pPr>
        <w:numPr>
          <w:ilvl w:val="0"/>
          <w:numId w:val="3"/>
        </w:numPr>
        <w:spacing w:after="0" w:line="240" w:lineRule="auto"/>
        <w:ind w:left="270" w:right="600" w:hanging="270"/>
        <w:textAlignment w:val="baseline"/>
        <w:rPr>
          <w:rFonts w:eastAsia="Times New Roman" w:cs="Arial"/>
        </w:rPr>
      </w:pPr>
      <w:r w:rsidRPr="00101148">
        <w:rPr>
          <w:rFonts w:eastAsia="Times New Roman" w:cs="Arial"/>
        </w:rPr>
        <w:t>Emergency services</w:t>
      </w:r>
    </w:p>
    <w:p w:rsidR="00101148" w:rsidRPr="00101148" w:rsidRDefault="00101148" w:rsidP="00625C97">
      <w:pPr>
        <w:numPr>
          <w:ilvl w:val="0"/>
          <w:numId w:val="3"/>
        </w:numPr>
        <w:spacing w:after="0" w:line="240" w:lineRule="auto"/>
        <w:ind w:left="270" w:right="600" w:hanging="270"/>
        <w:textAlignment w:val="baseline"/>
        <w:rPr>
          <w:rFonts w:eastAsia="Times New Roman" w:cs="Arial"/>
        </w:rPr>
      </w:pPr>
      <w:r w:rsidRPr="00101148">
        <w:rPr>
          <w:rFonts w:eastAsia="Times New Roman" w:cs="Arial"/>
        </w:rPr>
        <w:t xml:space="preserve">Hospitalization (such as </w:t>
      </w:r>
      <w:r w:rsidR="007A23BC">
        <w:rPr>
          <w:rFonts w:eastAsia="Times New Roman" w:cs="Arial"/>
        </w:rPr>
        <w:t xml:space="preserve">for </w:t>
      </w:r>
      <w:r w:rsidRPr="00101148">
        <w:rPr>
          <w:rFonts w:eastAsia="Times New Roman" w:cs="Arial"/>
        </w:rPr>
        <w:t>surgery)</w:t>
      </w:r>
    </w:p>
    <w:p w:rsidR="00101148" w:rsidRPr="00101148" w:rsidRDefault="00101148" w:rsidP="00625C97">
      <w:pPr>
        <w:numPr>
          <w:ilvl w:val="0"/>
          <w:numId w:val="3"/>
        </w:numPr>
        <w:spacing w:after="0" w:line="240" w:lineRule="auto"/>
        <w:ind w:left="270" w:right="600" w:hanging="270"/>
        <w:textAlignment w:val="baseline"/>
        <w:rPr>
          <w:rFonts w:eastAsia="Times New Roman" w:cs="Arial"/>
        </w:rPr>
      </w:pPr>
      <w:r w:rsidRPr="00101148">
        <w:rPr>
          <w:rFonts w:eastAsia="Times New Roman" w:cs="Arial"/>
        </w:rPr>
        <w:t>Maternity and newborn care (care before and after your baby is born)</w:t>
      </w:r>
    </w:p>
    <w:p w:rsidR="00101148" w:rsidRPr="00101148" w:rsidRDefault="00101148" w:rsidP="00625C97">
      <w:pPr>
        <w:numPr>
          <w:ilvl w:val="0"/>
          <w:numId w:val="3"/>
        </w:numPr>
        <w:spacing w:after="0" w:line="240" w:lineRule="auto"/>
        <w:ind w:left="270" w:right="600" w:hanging="270"/>
        <w:textAlignment w:val="baseline"/>
        <w:rPr>
          <w:rFonts w:eastAsia="Times New Roman" w:cs="Arial"/>
        </w:rPr>
      </w:pPr>
      <w:r w:rsidRPr="00101148">
        <w:rPr>
          <w:rFonts w:eastAsia="Times New Roman" w:cs="Arial"/>
        </w:rPr>
        <w:t>Mental health and substance use disorder services, including behavioral health treatment (thi</w:t>
      </w:r>
      <w:r w:rsidR="006A61F5">
        <w:rPr>
          <w:rFonts w:eastAsia="Times New Roman" w:cs="Arial"/>
        </w:rPr>
        <w:t xml:space="preserve">s includes counseling and </w:t>
      </w:r>
      <w:r w:rsidRPr="00101148">
        <w:rPr>
          <w:rFonts w:eastAsia="Times New Roman" w:cs="Arial"/>
        </w:rPr>
        <w:t>therapy)</w:t>
      </w:r>
    </w:p>
    <w:p w:rsidR="00101148" w:rsidRPr="00101148" w:rsidRDefault="00101148" w:rsidP="00625C97">
      <w:pPr>
        <w:numPr>
          <w:ilvl w:val="0"/>
          <w:numId w:val="3"/>
        </w:numPr>
        <w:spacing w:after="0" w:line="240" w:lineRule="auto"/>
        <w:ind w:left="270" w:right="600" w:hanging="270"/>
        <w:textAlignment w:val="baseline"/>
        <w:rPr>
          <w:rFonts w:eastAsia="Times New Roman" w:cs="Arial"/>
        </w:rPr>
      </w:pPr>
      <w:r w:rsidRPr="00101148">
        <w:rPr>
          <w:rFonts w:eastAsia="Times New Roman" w:cs="Arial"/>
        </w:rPr>
        <w:t>Prescription drugs</w:t>
      </w:r>
    </w:p>
    <w:p w:rsidR="00101148" w:rsidRPr="00101148" w:rsidRDefault="00101148" w:rsidP="00625C97">
      <w:pPr>
        <w:numPr>
          <w:ilvl w:val="0"/>
          <w:numId w:val="3"/>
        </w:numPr>
        <w:spacing w:after="0" w:line="240" w:lineRule="auto"/>
        <w:ind w:left="270" w:right="600" w:hanging="270"/>
        <w:textAlignment w:val="baseline"/>
        <w:rPr>
          <w:rFonts w:eastAsia="Times New Roman" w:cs="Arial"/>
        </w:rPr>
      </w:pPr>
      <w:r w:rsidRPr="00101148">
        <w:rPr>
          <w:rFonts w:eastAsia="Times New Roman" w:cs="Arial"/>
        </w:rPr>
        <w:t>Rehabilitative and habilitative services and devices (services and devices to help people with injuries, disabilities, or chronic conditions gain or recover mental and physical skills)</w:t>
      </w:r>
    </w:p>
    <w:p w:rsidR="00101148" w:rsidRPr="00101148" w:rsidRDefault="00101148" w:rsidP="00625C97">
      <w:pPr>
        <w:numPr>
          <w:ilvl w:val="0"/>
          <w:numId w:val="3"/>
        </w:numPr>
        <w:spacing w:after="0" w:line="240" w:lineRule="auto"/>
        <w:ind w:left="270" w:right="600" w:hanging="270"/>
        <w:textAlignment w:val="baseline"/>
        <w:rPr>
          <w:rFonts w:eastAsia="Times New Roman" w:cs="Arial"/>
        </w:rPr>
      </w:pPr>
      <w:r w:rsidRPr="00101148">
        <w:rPr>
          <w:rFonts w:eastAsia="Times New Roman" w:cs="Arial"/>
        </w:rPr>
        <w:t>Laboratory services</w:t>
      </w:r>
      <w:r w:rsidR="006A61F5">
        <w:rPr>
          <w:rFonts w:eastAsia="Times New Roman" w:cs="Arial"/>
        </w:rPr>
        <w:t xml:space="preserve"> (such as blood tests)</w:t>
      </w:r>
    </w:p>
    <w:p w:rsidR="00101148" w:rsidRPr="00101148" w:rsidRDefault="008F1C91" w:rsidP="00625C97">
      <w:pPr>
        <w:numPr>
          <w:ilvl w:val="0"/>
          <w:numId w:val="3"/>
        </w:numPr>
        <w:spacing w:after="0" w:line="240" w:lineRule="auto"/>
        <w:ind w:left="270" w:right="600" w:hanging="270"/>
        <w:textAlignment w:val="baseline"/>
        <w:rPr>
          <w:rFonts w:eastAsia="Times New Roman" w:cs="Arial"/>
        </w:rPr>
      </w:pPr>
      <w:hyperlink r:id="rId10" w:history="1">
        <w:r w:rsidR="00101148" w:rsidRPr="00101148">
          <w:rPr>
            <w:rFonts w:eastAsia="Times New Roman" w:cs="Arial"/>
            <w:bdr w:val="none" w:sz="0" w:space="0" w:color="auto" w:frame="1"/>
          </w:rPr>
          <w:t>Preventive and wellness services</w:t>
        </w:r>
      </w:hyperlink>
      <w:r w:rsidR="00101148" w:rsidRPr="00101148">
        <w:rPr>
          <w:rFonts w:eastAsia="Times New Roman" w:cs="Arial"/>
        </w:rPr>
        <w:t> </w:t>
      </w:r>
      <w:r w:rsidR="00D80975">
        <w:rPr>
          <w:rFonts w:eastAsia="Times New Roman" w:cs="Arial"/>
        </w:rPr>
        <w:t>(such as</w:t>
      </w:r>
      <w:r w:rsidR="006A61F5">
        <w:rPr>
          <w:rFonts w:eastAsia="Times New Roman" w:cs="Arial"/>
        </w:rPr>
        <w:t xml:space="preserve"> flu shots) </w:t>
      </w:r>
      <w:r w:rsidR="00101148" w:rsidRPr="00101148">
        <w:rPr>
          <w:rFonts w:eastAsia="Times New Roman" w:cs="Arial"/>
        </w:rPr>
        <w:t>and chronic disease management</w:t>
      </w:r>
      <w:r w:rsidR="006A61F5">
        <w:rPr>
          <w:rFonts w:eastAsia="Times New Roman" w:cs="Arial"/>
        </w:rPr>
        <w:t xml:space="preserve"> (such as diabetes management)</w:t>
      </w:r>
    </w:p>
    <w:p w:rsidR="00101148" w:rsidRDefault="006A61F5" w:rsidP="00625C97">
      <w:pPr>
        <w:numPr>
          <w:ilvl w:val="0"/>
          <w:numId w:val="3"/>
        </w:numPr>
        <w:spacing w:after="0" w:line="240" w:lineRule="auto"/>
        <w:ind w:left="270" w:right="600" w:hanging="270"/>
        <w:textAlignment w:val="baseline"/>
        <w:rPr>
          <w:rFonts w:eastAsia="Times New Roman" w:cs="Arial"/>
        </w:rPr>
      </w:pPr>
      <w:r>
        <w:rPr>
          <w:rFonts w:eastAsia="Times New Roman" w:cs="Arial"/>
        </w:rPr>
        <w:t>Services for children</w:t>
      </w:r>
    </w:p>
    <w:p w:rsidR="000A606D" w:rsidRPr="00101148" w:rsidRDefault="000A606D" w:rsidP="000A606D">
      <w:pPr>
        <w:spacing w:after="0" w:line="240" w:lineRule="auto"/>
        <w:ind w:left="600" w:right="600"/>
        <w:textAlignment w:val="baseline"/>
        <w:rPr>
          <w:rFonts w:eastAsia="Times New Roman" w:cs="Arial"/>
        </w:rPr>
      </w:pPr>
    </w:p>
    <w:p w:rsidR="00101148" w:rsidRDefault="00101148" w:rsidP="000A606D">
      <w:pPr>
        <w:spacing w:after="0" w:line="240" w:lineRule="auto"/>
        <w:textAlignment w:val="baseline"/>
        <w:rPr>
          <w:rFonts w:eastAsia="Times New Roman" w:cs="Arial"/>
        </w:rPr>
      </w:pPr>
      <w:r w:rsidRPr="00101148">
        <w:rPr>
          <w:rFonts w:eastAsia="Times New Roman" w:cs="Arial"/>
        </w:rPr>
        <w:t xml:space="preserve">Essential health benefits are minimum requirements for all plans in the Marketplace. Plans may offer </w:t>
      </w:r>
      <w:r w:rsidR="007A23BC">
        <w:rPr>
          <w:rFonts w:eastAsia="Times New Roman" w:cs="Arial"/>
        </w:rPr>
        <w:t>coverage that includes services in addition to those included in the essential health benefits.</w:t>
      </w:r>
    </w:p>
    <w:p w:rsidR="006A61F5" w:rsidRDefault="006A61F5" w:rsidP="000A606D">
      <w:pPr>
        <w:spacing w:after="0" w:line="240" w:lineRule="auto"/>
        <w:textAlignment w:val="baseline"/>
        <w:rPr>
          <w:rFonts w:eastAsia="Times New Roman" w:cs="Arial"/>
        </w:rPr>
      </w:pPr>
    </w:p>
    <w:p w:rsidR="006A61F5" w:rsidRPr="006A61F5" w:rsidRDefault="006A61F5" w:rsidP="000A606D">
      <w:pPr>
        <w:spacing w:after="0" w:line="240" w:lineRule="auto"/>
        <w:textAlignment w:val="baseline"/>
        <w:rPr>
          <w:rFonts w:eastAsia="Times New Roman" w:cs="Arial"/>
          <w:b/>
          <w:sz w:val="28"/>
          <w:szCs w:val="28"/>
        </w:rPr>
      </w:pPr>
      <w:r w:rsidRPr="006A61F5">
        <w:rPr>
          <w:rFonts w:eastAsia="Times New Roman" w:cs="Arial"/>
          <w:b/>
          <w:sz w:val="28"/>
          <w:szCs w:val="28"/>
        </w:rPr>
        <w:t>Health Insurance Terms</w:t>
      </w:r>
    </w:p>
    <w:p w:rsidR="006A61F5" w:rsidRDefault="006A61F5" w:rsidP="000A606D">
      <w:pPr>
        <w:spacing w:after="0" w:line="240" w:lineRule="auto"/>
        <w:textAlignment w:val="baseline"/>
        <w:rPr>
          <w:rFonts w:eastAsia="Times New Roman" w:cs="Arial"/>
        </w:rPr>
      </w:pPr>
    </w:p>
    <w:p w:rsidR="006A61F5" w:rsidRPr="006A61F5" w:rsidRDefault="006A61F5" w:rsidP="006A61F5">
      <w:pPr>
        <w:shd w:val="clear" w:color="auto" w:fill="FFFFFF"/>
        <w:spacing w:after="0" w:line="248" w:lineRule="atLeast"/>
        <w:rPr>
          <w:rFonts w:eastAsia="Times New Roman" w:cs="Arial"/>
        </w:rPr>
      </w:pPr>
      <w:r w:rsidRPr="000E2ABA">
        <w:rPr>
          <w:rFonts w:eastAsia="Times New Roman" w:cs="Arial"/>
          <w:b/>
          <w:bCs/>
        </w:rPr>
        <w:t>annual out-of-pocket maximum</w:t>
      </w:r>
    </w:p>
    <w:p w:rsidR="006A61F5" w:rsidRPr="006A61F5" w:rsidRDefault="0082545D" w:rsidP="00141B9E">
      <w:pPr>
        <w:shd w:val="clear" w:color="auto" w:fill="FFFFFF"/>
        <w:spacing w:after="0" w:line="248" w:lineRule="atLeast"/>
        <w:ind w:left="360"/>
        <w:rPr>
          <w:rFonts w:eastAsia="Times New Roman" w:cs="Arial"/>
        </w:rPr>
      </w:pPr>
      <w:r w:rsidRPr="000E2ABA">
        <w:rPr>
          <w:rFonts w:eastAsia="Times New Roman" w:cs="Arial"/>
        </w:rPr>
        <w:t>A dollar amount</w:t>
      </w:r>
      <w:r w:rsidR="006A61F5" w:rsidRPr="006A61F5">
        <w:rPr>
          <w:rFonts w:eastAsia="Times New Roman" w:cs="Arial"/>
        </w:rPr>
        <w:t xml:space="preserve"> </w:t>
      </w:r>
      <w:r w:rsidRPr="000E2ABA">
        <w:rPr>
          <w:rFonts w:eastAsia="Times New Roman" w:cs="Arial"/>
        </w:rPr>
        <w:t xml:space="preserve">that is the most </w:t>
      </w:r>
      <w:r w:rsidR="006A61F5" w:rsidRPr="006A61F5">
        <w:rPr>
          <w:rFonts w:eastAsia="Times New Roman" w:cs="Arial"/>
        </w:rPr>
        <w:t xml:space="preserve">amount of money </w:t>
      </w:r>
      <w:r w:rsidRPr="000E2ABA">
        <w:rPr>
          <w:rFonts w:eastAsia="Times New Roman" w:cs="Arial"/>
        </w:rPr>
        <w:t>you</w:t>
      </w:r>
      <w:r w:rsidR="006A61F5" w:rsidRPr="006A61F5">
        <w:rPr>
          <w:rFonts w:eastAsia="Times New Roman" w:cs="Arial"/>
        </w:rPr>
        <w:t xml:space="preserve"> </w:t>
      </w:r>
      <w:r w:rsidRPr="000E2ABA">
        <w:rPr>
          <w:rFonts w:eastAsia="Times New Roman" w:cs="Arial"/>
        </w:rPr>
        <w:t xml:space="preserve">could </w:t>
      </w:r>
      <w:r w:rsidR="006A61F5" w:rsidRPr="006A61F5">
        <w:rPr>
          <w:rFonts w:eastAsia="Times New Roman" w:cs="Arial"/>
        </w:rPr>
        <w:t xml:space="preserve">pay </w:t>
      </w:r>
      <w:r w:rsidRPr="000E2ABA">
        <w:rPr>
          <w:rFonts w:eastAsia="Times New Roman" w:cs="Arial"/>
        </w:rPr>
        <w:t>for your medical care</w:t>
      </w:r>
      <w:r w:rsidR="006A61F5" w:rsidRPr="006A61F5">
        <w:rPr>
          <w:rFonts w:eastAsia="Times New Roman" w:cs="Arial"/>
        </w:rPr>
        <w:t xml:space="preserve"> over the course of </w:t>
      </w:r>
      <w:r w:rsidRPr="000E2ABA">
        <w:rPr>
          <w:rFonts w:eastAsia="Times New Roman" w:cs="Arial"/>
        </w:rPr>
        <w:t>the year (such as $10,000).  After you reach this amount,</w:t>
      </w:r>
      <w:r w:rsidR="007A23BC">
        <w:rPr>
          <w:rFonts w:eastAsia="Times New Roman" w:cs="Arial"/>
        </w:rPr>
        <w:t xml:space="preserve"> you don’t have to pay any more since you have reached the maximum.</w:t>
      </w:r>
    </w:p>
    <w:p w:rsidR="006A61F5" w:rsidRPr="006A61F5" w:rsidRDefault="006A61F5" w:rsidP="006A61F5">
      <w:pPr>
        <w:shd w:val="clear" w:color="auto" w:fill="FFFFFF"/>
        <w:spacing w:after="0" w:line="248" w:lineRule="atLeast"/>
        <w:rPr>
          <w:rFonts w:eastAsia="Times New Roman" w:cs="Arial"/>
        </w:rPr>
      </w:pPr>
      <w:proofErr w:type="gramStart"/>
      <w:r w:rsidRPr="000E2ABA">
        <w:rPr>
          <w:rFonts w:eastAsia="Times New Roman" w:cs="Arial"/>
          <w:b/>
          <w:bCs/>
        </w:rPr>
        <w:t>coinsurance</w:t>
      </w:r>
      <w:proofErr w:type="gramEnd"/>
      <w:r w:rsidRPr="000E2ABA">
        <w:rPr>
          <w:rFonts w:eastAsia="Times New Roman" w:cs="Arial"/>
          <w:b/>
          <w:bCs/>
        </w:rPr>
        <w:t xml:space="preserve"> provision</w:t>
      </w:r>
    </w:p>
    <w:p w:rsidR="006A61F5" w:rsidRPr="000E2ABA" w:rsidRDefault="0082545D" w:rsidP="00141B9E">
      <w:pPr>
        <w:shd w:val="clear" w:color="auto" w:fill="FFFFFF"/>
        <w:spacing w:after="0" w:line="248" w:lineRule="atLeast"/>
        <w:ind w:left="360"/>
        <w:rPr>
          <w:rFonts w:eastAsia="Times New Roman" w:cs="Arial"/>
        </w:rPr>
      </w:pPr>
      <w:r w:rsidRPr="000E2ABA">
        <w:rPr>
          <w:rFonts w:eastAsia="Times New Roman" w:cs="Arial"/>
        </w:rPr>
        <w:t>A</w:t>
      </w:r>
      <w:r w:rsidR="006A61F5" w:rsidRPr="006A61F5">
        <w:rPr>
          <w:rFonts w:eastAsia="Times New Roman" w:cs="Arial"/>
        </w:rPr>
        <w:t xml:space="preserve"> percentage of the cost of treatmen</w:t>
      </w:r>
      <w:r w:rsidRPr="000E2ABA">
        <w:rPr>
          <w:rFonts w:eastAsia="Times New Roman" w:cs="Arial"/>
        </w:rPr>
        <w:t xml:space="preserve">t you must pay for </w:t>
      </w:r>
      <w:r w:rsidR="006A61F5" w:rsidRPr="006A61F5">
        <w:rPr>
          <w:rFonts w:eastAsia="Times New Roman" w:cs="Arial"/>
        </w:rPr>
        <w:t>medical expen</w:t>
      </w:r>
      <w:r w:rsidRPr="000E2ABA">
        <w:rPr>
          <w:rFonts w:eastAsia="Times New Roman" w:cs="Arial"/>
        </w:rPr>
        <w:t>ses after you pay the deductible (such as 30% of all medical costs after you pay $5,000)</w:t>
      </w:r>
      <w:r w:rsidR="006A61F5" w:rsidRPr="006A61F5">
        <w:rPr>
          <w:rFonts w:eastAsia="Times New Roman" w:cs="Arial"/>
        </w:rPr>
        <w:t>.</w:t>
      </w:r>
    </w:p>
    <w:p w:rsidR="006A61F5" w:rsidRPr="006A61F5" w:rsidRDefault="0082545D" w:rsidP="006A61F5">
      <w:pPr>
        <w:shd w:val="clear" w:color="auto" w:fill="FFFFFF"/>
        <w:spacing w:after="0" w:line="248" w:lineRule="atLeast"/>
        <w:rPr>
          <w:rFonts w:eastAsia="Times New Roman" w:cs="Arial"/>
        </w:rPr>
      </w:pPr>
      <w:r w:rsidRPr="000E2ABA">
        <w:rPr>
          <w:rFonts w:eastAsia="Times New Roman" w:cs="Arial"/>
          <w:b/>
          <w:bCs/>
        </w:rPr>
        <w:t>copay</w:t>
      </w:r>
    </w:p>
    <w:p w:rsidR="006A61F5" w:rsidRPr="000E2ABA" w:rsidRDefault="006A61F5" w:rsidP="006A61F5">
      <w:pPr>
        <w:pStyle w:val="ListParagraph"/>
        <w:numPr>
          <w:ilvl w:val="0"/>
          <w:numId w:val="13"/>
        </w:numPr>
        <w:shd w:val="clear" w:color="auto" w:fill="FFFFFF"/>
        <w:spacing w:after="0" w:line="248" w:lineRule="atLeast"/>
        <w:rPr>
          <w:rFonts w:eastAsia="Times New Roman" w:cs="Arial"/>
        </w:rPr>
      </w:pPr>
      <w:r w:rsidRPr="000E2ABA">
        <w:rPr>
          <w:rFonts w:eastAsia="Times New Roman" w:cs="Arial"/>
        </w:rPr>
        <w:t>A fee that many ins</w:t>
      </w:r>
      <w:r w:rsidR="0082545D" w:rsidRPr="000E2ABA">
        <w:rPr>
          <w:rFonts w:eastAsia="Times New Roman" w:cs="Arial"/>
        </w:rPr>
        <w:t xml:space="preserve">urance plans require you </w:t>
      </w:r>
      <w:r w:rsidRPr="000E2ABA">
        <w:rPr>
          <w:rFonts w:eastAsia="Times New Roman" w:cs="Arial"/>
        </w:rPr>
        <w:t xml:space="preserve">to pay for certain medical services (such as a </w:t>
      </w:r>
      <w:r w:rsidR="0082545D" w:rsidRPr="000E2ABA">
        <w:rPr>
          <w:rFonts w:eastAsia="Times New Roman" w:cs="Arial"/>
        </w:rPr>
        <w:t>doctor’s</w:t>
      </w:r>
      <w:r w:rsidRPr="000E2ABA">
        <w:rPr>
          <w:rFonts w:eastAsia="Times New Roman" w:cs="Arial"/>
        </w:rPr>
        <w:t xml:space="preserve"> office visit). </w:t>
      </w:r>
    </w:p>
    <w:p w:rsidR="006A61F5" w:rsidRPr="000E2ABA" w:rsidRDefault="0082545D" w:rsidP="0082545D">
      <w:pPr>
        <w:pStyle w:val="ListParagraph"/>
        <w:numPr>
          <w:ilvl w:val="0"/>
          <w:numId w:val="13"/>
        </w:numPr>
        <w:shd w:val="clear" w:color="auto" w:fill="FFFFFF"/>
        <w:spacing w:after="0" w:line="248" w:lineRule="atLeast"/>
        <w:rPr>
          <w:rFonts w:eastAsia="Times New Roman" w:cs="Arial"/>
        </w:rPr>
      </w:pPr>
      <w:r w:rsidRPr="000E2ABA">
        <w:rPr>
          <w:rFonts w:eastAsia="Times New Roman" w:cs="Arial"/>
        </w:rPr>
        <w:t>An amount that you</w:t>
      </w:r>
      <w:r w:rsidR="006A61F5" w:rsidRPr="000E2ABA">
        <w:rPr>
          <w:rFonts w:eastAsia="Times New Roman" w:cs="Arial"/>
        </w:rPr>
        <w:t xml:space="preserve"> must pay </w:t>
      </w:r>
      <w:r w:rsidRPr="000E2ABA">
        <w:rPr>
          <w:rFonts w:eastAsia="Times New Roman" w:cs="Arial"/>
        </w:rPr>
        <w:t>for each</w:t>
      </w:r>
      <w:r w:rsidR="006A61F5" w:rsidRPr="000E2ABA">
        <w:rPr>
          <w:rFonts w:eastAsia="Times New Roman" w:cs="Arial"/>
        </w:rPr>
        <w:t xml:space="preserve"> prescription </w:t>
      </w:r>
      <w:r w:rsidRPr="000E2ABA">
        <w:rPr>
          <w:rFonts w:eastAsia="Times New Roman" w:cs="Arial"/>
        </w:rPr>
        <w:t>with your</w:t>
      </w:r>
      <w:r w:rsidR="006A61F5" w:rsidRPr="000E2ABA">
        <w:rPr>
          <w:rFonts w:eastAsia="Times New Roman" w:cs="Arial"/>
        </w:rPr>
        <w:t xml:space="preserve"> prescription drug plan.</w:t>
      </w:r>
    </w:p>
    <w:p w:rsidR="006A61F5" w:rsidRPr="006A61F5" w:rsidRDefault="006A61F5" w:rsidP="006A61F5">
      <w:pPr>
        <w:shd w:val="clear" w:color="auto" w:fill="FFFFFF"/>
        <w:spacing w:after="0" w:line="248" w:lineRule="atLeast"/>
        <w:rPr>
          <w:rFonts w:eastAsia="Times New Roman" w:cs="Arial"/>
        </w:rPr>
      </w:pPr>
      <w:r w:rsidRPr="000E2ABA">
        <w:rPr>
          <w:rFonts w:eastAsia="Times New Roman" w:cs="Arial"/>
          <w:b/>
          <w:bCs/>
        </w:rPr>
        <w:t>deductible</w:t>
      </w:r>
    </w:p>
    <w:p w:rsidR="006A61F5" w:rsidRPr="000E2ABA" w:rsidRDefault="006A61F5" w:rsidP="00141B9E">
      <w:pPr>
        <w:shd w:val="clear" w:color="auto" w:fill="FFFFFF"/>
        <w:spacing w:after="0" w:line="248" w:lineRule="atLeast"/>
        <w:ind w:left="360"/>
        <w:rPr>
          <w:rFonts w:eastAsia="Times New Roman" w:cs="Arial"/>
        </w:rPr>
      </w:pPr>
      <w:r w:rsidRPr="006A61F5">
        <w:rPr>
          <w:rFonts w:eastAsia="Times New Roman" w:cs="Arial"/>
        </w:rPr>
        <w:t>A</w:t>
      </w:r>
      <w:r w:rsidR="0082545D" w:rsidRPr="000E2ABA">
        <w:rPr>
          <w:rFonts w:eastAsia="Times New Roman" w:cs="Arial"/>
        </w:rPr>
        <w:t>n</w:t>
      </w:r>
      <w:r w:rsidRPr="006A61F5">
        <w:rPr>
          <w:rFonts w:eastAsia="Times New Roman" w:cs="Arial"/>
        </w:rPr>
        <w:t xml:space="preserve"> am</w:t>
      </w:r>
      <w:r w:rsidR="0082545D" w:rsidRPr="000E2ABA">
        <w:rPr>
          <w:rFonts w:eastAsia="Times New Roman" w:cs="Arial"/>
        </w:rPr>
        <w:t>ount of covered medical costs that you must pay for yourself before the insurance company</w:t>
      </w:r>
      <w:r w:rsidRPr="006A61F5">
        <w:rPr>
          <w:rFonts w:eastAsia="Times New Roman" w:cs="Arial"/>
        </w:rPr>
        <w:t xml:space="preserve"> wil</w:t>
      </w:r>
      <w:r w:rsidR="0082545D" w:rsidRPr="000E2ABA">
        <w:rPr>
          <w:rFonts w:eastAsia="Times New Roman" w:cs="Arial"/>
        </w:rPr>
        <w:t>l start paying for your medical costs (such as $5,000)</w:t>
      </w:r>
      <w:r w:rsidRPr="006A61F5">
        <w:rPr>
          <w:rFonts w:eastAsia="Times New Roman" w:cs="Arial"/>
        </w:rPr>
        <w:t>.</w:t>
      </w:r>
    </w:p>
    <w:p w:rsidR="006A61F5" w:rsidRPr="006A61F5" w:rsidRDefault="006A61F5" w:rsidP="006A61F5">
      <w:pPr>
        <w:shd w:val="clear" w:color="auto" w:fill="FFFFFF"/>
        <w:spacing w:after="0" w:line="248" w:lineRule="atLeast"/>
        <w:rPr>
          <w:rFonts w:eastAsia="Times New Roman" w:cs="Arial"/>
        </w:rPr>
      </w:pPr>
      <w:r w:rsidRPr="000E2ABA">
        <w:rPr>
          <w:rFonts w:eastAsia="Times New Roman" w:cs="Arial"/>
          <w:b/>
          <w:bCs/>
        </w:rPr>
        <w:t>enrollment or eligibility period</w:t>
      </w:r>
    </w:p>
    <w:p w:rsidR="006A61F5" w:rsidRPr="000E2ABA" w:rsidRDefault="0082545D" w:rsidP="00141B9E">
      <w:pPr>
        <w:shd w:val="clear" w:color="auto" w:fill="FFFFFF"/>
        <w:spacing w:after="0" w:line="248" w:lineRule="atLeast"/>
        <w:ind w:left="360"/>
        <w:rPr>
          <w:rFonts w:eastAsia="Times New Roman" w:cs="Arial"/>
        </w:rPr>
      </w:pPr>
      <w:r w:rsidRPr="000E2ABA">
        <w:rPr>
          <w:rFonts w:eastAsia="Times New Roman" w:cs="Arial"/>
        </w:rPr>
        <w:t xml:space="preserve">The time period when someone can first enroll for </w:t>
      </w:r>
      <w:r w:rsidR="006A61F5" w:rsidRPr="006A61F5">
        <w:rPr>
          <w:rFonts w:eastAsia="Times New Roman" w:cs="Arial"/>
        </w:rPr>
        <w:t>insurance coverage</w:t>
      </w:r>
      <w:r w:rsidRPr="000E2ABA">
        <w:rPr>
          <w:rFonts w:eastAsia="Times New Roman" w:cs="Arial"/>
        </w:rPr>
        <w:t xml:space="preserve"> (such as October through December)</w:t>
      </w:r>
      <w:r w:rsidR="006A61F5" w:rsidRPr="006A61F5">
        <w:rPr>
          <w:rFonts w:eastAsia="Times New Roman" w:cs="Arial"/>
        </w:rPr>
        <w:t>.</w:t>
      </w:r>
    </w:p>
    <w:p w:rsidR="0082545D" w:rsidRPr="000E2ABA" w:rsidRDefault="006A61F5" w:rsidP="006A61F5">
      <w:pPr>
        <w:shd w:val="clear" w:color="auto" w:fill="FFFFFF"/>
        <w:spacing w:after="0" w:line="248" w:lineRule="atLeast"/>
        <w:rPr>
          <w:rFonts w:eastAsia="Times New Roman" w:cs="Arial"/>
        </w:rPr>
      </w:pPr>
      <w:r w:rsidRPr="000E2ABA">
        <w:rPr>
          <w:rFonts w:eastAsia="Times New Roman" w:cs="Arial"/>
          <w:b/>
          <w:bCs/>
        </w:rPr>
        <w:t>managed care</w:t>
      </w:r>
    </w:p>
    <w:p w:rsidR="006A61F5" w:rsidRPr="000E2ABA" w:rsidRDefault="0082545D" w:rsidP="00141B9E">
      <w:pPr>
        <w:shd w:val="clear" w:color="auto" w:fill="FFFFFF"/>
        <w:spacing w:after="0" w:line="248" w:lineRule="atLeast"/>
        <w:ind w:left="360"/>
        <w:rPr>
          <w:rFonts w:eastAsia="Times New Roman" w:cs="Arial"/>
        </w:rPr>
      </w:pPr>
      <w:r w:rsidRPr="000E2ABA">
        <w:rPr>
          <w:rFonts w:eastAsia="Times New Roman" w:cs="Arial"/>
        </w:rPr>
        <w:t>A</w:t>
      </w:r>
      <w:r w:rsidR="006A61F5" w:rsidRPr="006A61F5">
        <w:rPr>
          <w:rFonts w:eastAsia="Times New Roman" w:cs="Arial"/>
        </w:rPr>
        <w:t xml:space="preserve"> </w:t>
      </w:r>
      <w:r w:rsidRPr="000E2ABA">
        <w:rPr>
          <w:rFonts w:eastAsia="Times New Roman" w:cs="Arial"/>
        </w:rPr>
        <w:t>health system that tries</w:t>
      </w:r>
      <w:r w:rsidR="006A61F5" w:rsidRPr="006A61F5">
        <w:rPr>
          <w:rFonts w:eastAsia="Times New Roman" w:cs="Arial"/>
        </w:rPr>
        <w:t xml:space="preserve"> t</w:t>
      </w:r>
      <w:r w:rsidRPr="000E2ABA">
        <w:rPr>
          <w:rFonts w:eastAsia="Times New Roman" w:cs="Arial"/>
        </w:rPr>
        <w:t>o manage the cost, access to,</w:t>
      </w:r>
      <w:r w:rsidR="006A61F5" w:rsidRPr="006A61F5">
        <w:rPr>
          <w:rFonts w:eastAsia="Times New Roman" w:cs="Arial"/>
        </w:rPr>
        <w:t xml:space="preserve"> and quality of </w:t>
      </w:r>
      <w:r w:rsidRPr="000E2ABA">
        <w:rPr>
          <w:rFonts w:eastAsia="Times New Roman" w:cs="Arial"/>
        </w:rPr>
        <w:t xml:space="preserve">medical </w:t>
      </w:r>
      <w:r w:rsidR="006A61F5" w:rsidRPr="006A61F5">
        <w:rPr>
          <w:rFonts w:eastAsia="Times New Roman" w:cs="Arial"/>
        </w:rPr>
        <w:t>care.</w:t>
      </w:r>
    </w:p>
    <w:p w:rsidR="006A61F5" w:rsidRPr="006A61F5" w:rsidRDefault="006A61F5" w:rsidP="006A61F5">
      <w:pPr>
        <w:shd w:val="clear" w:color="auto" w:fill="FFFFFF"/>
        <w:spacing w:after="0" w:line="248" w:lineRule="atLeast"/>
        <w:rPr>
          <w:rFonts w:eastAsia="Times New Roman" w:cs="Arial"/>
          <w:b/>
        </w:rPr>
      </w:pPr>
      <w:r w:rsidRPr="006A61F5">
        <w:rPr>
          <w:rFonts w:eastAsia="Times New Roman" w:cs="Arial"/>
          <w:b/>
        </w:rPr>
        <w:t>network</w:t>
      </w:r>
    </w:p>
    <w:p w:rsidR="006A61F5" w:rsidRPr="000E2ABA" w:rsidRDefault="006A61F5" w:rsidP="00141B9E">
      <w:pPr>
        <w:shd w:val="clear" w:color="auto" w:fill="FFFFFF"/>
        <w:spacing w:after="0" w:line="248" w:lineRule="atLeast"/>
        <w:ind w:left="360"/>
        <w:rPr>
          <w:rFonts w:eastAsia="Times New Roman" w:cs="Arial"/>
        </w:rPr>
      </w:pPr>
      <w:r w:rsidRPr="006A61F5">
        <w:rPr>
          <w:rFonts w:eastAsia="Times New Roman" w:cs="Arial"/>
        </w:rPr>
        <w:lastRenderedPageBreak/>
        <w:t>A group of doctors, hospitals and other health-</w:t>
      </w:r>
      <w:r w:rsidR="0082545D" w:rsidRPr="000E2ABA">
        <w:rPr>
          <w:rFonts w:eastAsia="Times New Roman" w:cs="Arial"/>
        </w:rPr>
        <w:t xml:space="preserve">care providers that are part of </w:t>
      </w:r>
      <w:r w:rsidRPr="006A61F5">
        <w:rPr>
          <w:rFonts w:eastAsia="Times New Roman" w:cs="Arial"/>
        </w:rPr>
        <w:t xml:space="preserve">a health plan, </w:t>
      </w:r>
      <w:r w:rsidR="0082545D" w:rsidRPr="000E2ABA">
        <w:rPr>
          <w:rFonts w:eastAsia="Times New Roman" w:cs="Arial"/>
        </w:rPr>
        <w:t>who usually provide care at special prices and</w:t>
      </w:r>
      <w:r w:rsidRPr="006A61F5">
        <w:rPr>
          <w:rFonts w:eastAsia="Times New Roman" w:cs="Arial"/>
        </w:rPr>
        <w:t xml:space="preserve"> handle paperwork with the health plan.</w:t>
      </w:r>
    </w:p>
    <w:p w:rsidR="006A61F5" w:rsidRPr="006A61F5" w:rsidRDefault="006A61F5" w:rsidP="006A61F5">
      <w:pPr>
        <w:shd w:val="clear" w:color="auto" w:fill="FFFFFF"/>
        <w:spacing w:after="0" w:line="248" w:lineRule="atLeast"/>
        <w:rPr>
          <w:rFonts w:eastAsia="Times New Roman" w:cs="Arial"/>
        </w:rPr>
      </w:pPr>
      <w:r w:rsidRPr="000E2ABA">
        <w:rPr>
          <w:rFonts w:eastAsia="Times New Roman" w:cs="Arial"/>
          <w:b/>
          <w:bCs/>
        </w:rPr>
        <w:t>out-of-pocket expense</w:t>
      </w:r>
    </w:p>
    <w:p w:rsidR="006A61F5" w:rsidRPr="000E2ABA" w:rsidRDefault="006A61F5" w:rsidP="00141B9E">
      <w:pPr>
        <w:shd w:val="clear" w:color="auto" w:fill="FFFFFF"/>
        <w:spacing w:after="0" w:line="248" w:lineRule="atLeast"/>
        <w:ind w:left="360"/>
        <w:rPr>
          <w:rFonts w:eastAsia="Times New Roman" w:cs="Arial"/>
        </w:rPr>
      </w:pPr>
      <w:r w:rsidRPr="006A61F5">
        <w:rPr>
          <w:rFonts w:eastAsia="Times New Roman" w:cs="Arial"/>
        </w:rPr>
        <w:t xml:space="preserve">Any medical care costs not covered by insurance, which must be paid by </w:t>
      </w:r>
      <w:r w:rsidR="0082545D" w:rsidRPr="000E2ABA">
        <w:rPr>
          <w:rFonts w:eastAsia="Times New Roman" w:cs="Arial"/>
        </w:rPr>
        <w:t>you</w:t>
      </w:r>
      <w:r w:rsidRPr="006A61F5">
        <w:rPr>
          <w:rFonts w:eastAsia="Times New Roman" w:cs="Arial"/>
        </w:rPr>
        <w:t>.</w:t>
      </w:r>
    </w:p>
    <w:p w:rsidR="006A61F5" w:rsidRPr="006A61F5" w:rsidRDefault="006A61F5" w:rsidP="006A61F5">
      <w:pPr>
        <w:shd w:val="clear" w:color="auto" w:fill="FFFFFF"/>
        <w:spacing w:after="0" w:line="248" w:lineRule="atLeast"/>
        <w:rPr>
          <w:rFonts w:eastAsia="Times New Roman" w:cs="Arial"/>
        </w:rPr>
      </w:pPr>
      <w:r w:rsidRPr="000E2ABA">
        <w:rPr>
          <w:rFonts w:eastAsia="Times New Roman" w:cs="Arial"/>
          <w:b/>
          <w:bCs/>
        </w:rPr>
        <w:t>premium</w:t>
      </w:r>
    </w:p>
    <w:p w:rsidR="006A61F5" w:rsidRPr="000E2ABA" w:rsidRDefault="004853E3" w:rsidP="00141B9E">
      <w:pPr>
        <w:shd w:val="clear" w:color="auto" w:fill="FFFFFF"/>
        <w:spacing w:after="0" w:line="248" w:lineRule="atLeast"/>
        <w:ind w:left="360"/>
        <w:rPr>
          <w:rFonts w:eastAsia="Times New Roman" w:cs="Arial"/>
        </w:rPr>
      </w:pPr>
      <w:r w:rsidRPr="000E2ABA">
        <w:rPr>
          <w:rFonts w:eastAsia="Times New Roman" w:cs="Arial"/>
        </w:rPr>
        <w:t>The amount of money that you pay each month to your insurance company.</w:t>
      </w:r>
    </w:p>
    <w:p w:rsidR="006A61F5" w:rsidRPr="006A61F5" w:rsidRDefault="006A61F5" w:rsidP="006A61F5">
      <w:pPr>
        <w:shd w:val="clear" w:color="auto" w:fill="FFFFFF"/>
        <w:spacing w:after="0" w:line="248" w:lineRule="atLeast"/>
        <w:rPr>
          <w:rFonts w:eastAsia="Times New Roman" w:cs="Arial"/>
        </w:rPr>
      </w:pPr>
      <w:r w:rsidRPr="000E2ABA">
        <w:rPr>
          <w:rFonts w:eastAsia="Times New Roman" w:cs="Arial"/>
          <w:b/>
          <w:bCs/>
        </w:rPr>
        <w:t>primary care physician (PCP)</w:t>
      </w:r>
    </w:p>
    <w:p w:rsidR="006A61F5" w:rsidRDefault="006A61F5" w:rsidP="00141B9E">
      <w:pPr>
        <w:shd w:val="clear" w:color="auto" w:fill="FFFFFF"/>
        <w:tabs>
          <w:tab w:val="left" w:pos="360"/>
        </w:tabs>
        <w:spacing w:after="0" w:line="248" w:lineRule="atLeast"/>
        <w:ind w:left="360"/>
        <w:rPr>
          <w:rFonts w:eastAsia="Times New Roman" w:cs="Arial"/>
        </w:rPr>
      </w:pPr>
      <w:r w:rsidRPr="006A61F5">
        <w:rPr>
          <w:rFonts w:eastAsia="Times New Roman" w:cs="Arial"/>
        </w:rPr>
        <w:t xml:space="preserve">A </w:t>
      </w:r>
      <w:r w:rsidR="004853E3" w:rsidRPr="000E2ABA">
        <w:rPr>
          <w:rFonts w:eastAsia="Times New Roman" w:cs="Arial"/>
        </w:rPr>
        <w:t>doctor who manages your health care, directs your</w:t>
      </w:r>
      <w:r w:rsidRPr="006A61F5">
        <w:rPr>
          <w:rFonts w:eastAsia="Times New Roman" w:cs="Arial"/>
        </w:rPr>
        <w:t xml:space="preserve"> treatment</w:t>
      </w:r>
      <w:r w:rsidR="004853E3" w:rsidRPr="000E2ABA">
        <w:rPr>
          <w:rFonts w:eastAsia="Times New Roman" w:cs="Arial"/>
        </w:rPr>
        <w:t>, o</w:t>
      </w:r>
      <w:r w:rsidRPr="006A61F5">
        <w:rPr>
          <w:rFonts w:eastAsia="Times New Roman" w:cs="Arial"/>
        </w:rPr>
        <w:t>r refer</w:t>
      </w:r>
      <w:r w:rsidR="004853E3" w:rsidRPr="000E2ABA">
        <w:rPr>
          <w:rFonts w:eastAsia="Times New Roman" w:cs="Arial"/>
        </w:rPr>
        <w:t>s</w:t>
      </w:r>
      <w:r w:rsidRPr="006A61F5">
        <w:rPr>
          <w:rFonts w:eastAsia="Times New Roman" w:cs="Arial"/>
        </w:rPr>
        <w:t xml:space="preserve"> you to </w:t>
      </w:r>
      <w:r w:rsidR="004853E3" w:rsidRPr="000E2ABA">
        <w:rPr>
          <w:rFonts w:eastAsia="Times New Roman" w:cs="Arial"/>
        </w:rPr>
        <w:t>other doctors</w:t>
      </w:r>
      <w:r w:rsidR="007A23BC">
        <w:rPr>
          <w:rFonts w:eastAsia="Times New Roman" w:cs="Arial"/>
        </w:rPr>
        <w:t xml:space="preserve"> or providers</w:t>
      </w:r>
      <w:r w:rsidRPr="006A61F5">
        <w:rPr>
          <w:rFonts w:eastAsia="Times New Roman" w:cs="Arial"/>
        </w:rPr>
        <w:t xml:space="preserve"> in the network.</w:t>
      </w:r>
    </w:p>
    <w:p w:rsidR="007A23BC" w:rsidRDefault="007A23BC" w:rsidP="006A61F5">
      <w:pPr>
        <w:shd w:val="clear" w:color="auto" w:fill="FFFFFF"/>
        <w:spacing w:after="0" w:line="248" w:lineRule="atLeast"/>
        <w:rPr>
          <w:rFonts w:eastAsia="Times New Roman" w:cs="Arial"/>
          <w:b/>
        </w:rPr>
      </w:pPr>
      <w:proofErr w:type="gramStart"/>
      <w:r>
        <w:rPr>
          <w:rFonts w:eastAsia="Times New Roman" w:cs="Arial"/>
          <w:b/>
        </w:rPr>
        <w:t>p</w:t>
      </w:r>
      <w:r w:rsidRPr="007A23BC">
        <w:rPr>
          <w:rFonts w:eastAsia="Times New Roman" w:cs="Arial"/>
          <w:b/>
        </w:rPr>
        <w:t>rovider</w:t>
      </w:r>
      <w:proofErr w:type="gramEnd"/>
    </w:p>
    <w:p w:rsidR="00F643F7" w:rsidRPr="00F643F7" w:rsidRDefault="00F643F7" w:rsidP="00141B9E">
      <w:pPr>
        <w:shd w:val="clear" w:color="auto" w:fill="FFFFFF"/>
        <w:spacing w:after="0" w:line="248" w:lineRule="atLeast"/>
        <w:ind w:left="360"/>
        <w:rPr>
          <w:rFonts w:eastAsia="Times New Roman" w:cs="Arial"/>
        </w:rPr>
      </w:pPr>
      <w:proofErr w:type="gramStart"/>
      <w:r w:rsidRPr="00F643F7">
        <w:rPr>
          <w:rFonts w:eastAsia="Times New Roman" w:cs="Arial"/>
        </w:rPr>
        <w:t>Someone who evaluates and diagnoses patients.</w:t>
      </w:r>
      <w:proofErr w:type="gramEnd"/>
      <w:r w:rsidRPr="00F643F7">
        <w:rPr>
          <w:rFonts w:eastAsia="Times New Roman" w:cs="Arial"/>
        </w:rPr>
        <w:t xml:space="preserve">  </w:t>
      </w:r>
      <w:r>
        <w:rPr>
          <w:rFonts w:eastAsia="Times New Roman" w:cs="Arial"/>
        </w:rPr>
        <w:t xml:space="preserve">They include doctors, dentists, nurses, physician assistants, dieticians, and others.  </w:t>
      </w:r>
    </w:p>
    <w:p w:rsidR="000A606D" w:rsidRPr="000A606D" w:rsidRDefault="000A606D" w:rsidP="000A606D">
      <w:pPr>
        <w:spacing w:after="0" w:line="240" w:lineRule="auto"/>
        <w:textAlignment w:val="baseline"/>
        <w:rPr>
          <w:rFonts w:eastAsia="Times New Roman" w:cs="Arial"/>
        </w:rPr>
      </w:pPr>
    </w:p>
    <w:p w:rsidR="00082F19" w:rsidRPr="00082F19" w:rsidRDefault="00082F19" w:rsidP="000A606D">
      <w:pPr>
        <w:spacing w:after="0" w:line="240" w:lineRule="auto"/>
        <w:textAlignment w:val="baseline"/>
        <w:outlineLvl w:val="0"/>
        <w:rPr>
          <w:rFonts w:eastAsia="Times New Roman" w:cs="Arial"/>
          <w:b/>
          <w:bCs/>
          <w:kern w:val="36"/>
          <w:sz w:val="28"/>
          <w:szCs w:val="28"/>
        </w:rPr>
      </w:pPr>
      <w:r w:rsidRPr="00082F19">
        <w:rPr>
          <w:rFonts w:eastAsia="Times New Roman" w:cs="Arial"/>
          <w:b/>
          <w:bCs/>
          <w:kern w:val="36"/>
          <w:sz w:val="28"/>
          <w:szCs w:val="28"/>
        </w:rPr>
        <w:t>Getting the Most from Your Health Insurance Plan</w:t>
      </w:r>
    </w:p>
    <w:p w:rsidR="00082F19" w:rsidRDefault="00082F19" w:rsidP="000A606D">
      <w:pPr>
        <w:spacing w:after="0" w:line="240" w:lineRule="auto"/>
        <w:textAlignment w:val="baseline"/>
        <w:rPr>
          <w:rFonts w:eastAsia="Times New Roman" w:cs="Arial"/>
        </w:rPr>
      </w:pPr>
      <w:r w:rsidRPr="00082F19">
        <w:rPr>
          <w:rFonts w:eastAsia="Times New Roman" w:cs="Arial"/>
        </w:rPr>
        <w:t>Most health insurance plans offer you resources, tools</w:t>
      </w:r>
      <w:r w:rsidR="00F643F7">
        <w:rPr>
          <w:rFonts w:eastAsia="Times New Roman" w:cs="Arial"/>
        </w:rPr>
        <w:t>,</w:t>
      </w:r>
      <w:r w:rsidRPr="00082F19">
        <w:rPr>
          <w:rFonts w:eastAsia="Times New Roman" w:cs="Arial"/>
        </w:rPr>
        <w:t xml:space="preserve"> and even access to discount programs for health-related services and products. For example, some pl</w:t>
      </w:r>
      <w:r w:rsidR="00F643F7">
        <w:rPr>
          <w:rFonts w:eastAsia="Times New Roman" w:cs="Arial"/>
        </w:rPr>
        <w:t>ans offer weight loss</w:t>
      </w:r>
      <w:r w:rsidRPr="00082F19">
        <w:rPr>
          <w:rFonts w:eastAsia="Times New Roman" w:cs="Arial"/>
        </w:rPr>
        <w:t xml:space="preserve"> programs</w:t>
      </w:r>
      <w:r w:rsidR="00F643F7">
        <w:rPr>
          <w:rFonts w:eastAsia="Times New Roman" w:cs="Arial"/>
        </w:rPr>
        <w:t xml:space="preserve"> or programs for </w:t>
      </w:r>
      <w:r w:rsidR="006A61F5">
        <w:rPr>
          <w:rFonts w:eastAsia="Times New Roman" w:cs="Arial"/>
        </w:rPr>
        <w:t>quitting smoking</w:t>
      </w:r>
      <w:r w:rsidRPr="00082F19">
        <w:rPr>
          <w:rFonts w:eastAsia="Times New Roman" w:cs="Arial"/>
        </w:rPr>
        <w:t>.</w:t>
      </w:r>
      <w:r w:rsidR="006A61F5">
        <w:rPr>
          <w:rFonts w:eastAsia="Times New Roman" w:cs="Arial"/>
        </w:rPr>
        <w:t xml:space="preserve"> </w:t>
      </w:r>
      <w:r w:rsidRPr="00082F19">
        <w:rPr>
          <w:rFonts w:eastAsia="Times New Roman" w:cs="Arial"/>
        </w:rPr>
        <w:t xml:space="preserve"> Here you’ll find some helpful tips for making any health insurance plan work for you.</w:t>
      </w:r>
    </w:p>
    <w:p w:rsidR="000A606D" w:rsidRPr="00082F19" w:rsidRDefault="000A606D" w:rsidP="000A606D">
      <w:pPr>
        <w:spacing w:after="0" w:line="240" w:lineRule="auto"/>
        <w:textAlignment w:val="baseline"/>
        <w:rPr>
          <w:rFonts w:eastAsia="Times New Roman" w:cs="Arial"/>
        </w:rPr>
      </w:pPr>
    </w:p>
    <w:p w:rsidR="00082F19" w:rsidRPr="00082F19" w:rsidRDefault="00082F19" w:rsidP="000A606D">
      <w:pPr>
        <w:spacing w:after="0" w:line="240" w:lineRule="auto"/>
        <w:textAlignment w:val="baseline"/>
        <w:outlineLvl w:val="1"/>
        <w:rPr>
          <w:rFonts w:eastAsia="Times New Roman" w:cs="Arial"/>
          <w:b/>
          <w:bCs/>
        </w:rPr>
      </w:pPr>
      <w:r w:rsidRPr="00082F19">
        <w:rPr>
          <w:rFonts w:eastAsia="Times New Roman" w:cs="Arial"/>
          <w:b/>
          <w:bCs/>
        </w:rPr>
        <w:t>Making the Most of Your Medical Benefits</w:t>
      </w:r>
    </w:p>
    <w:p w:rsidR="00082F19" w:rsidRDefault="00082F19" w:rsidP="000A606D">
      <w:pPr>
        <w:spacing w:after="0" w:line="240" w:lineRule="auto"/>
        <w:textAlignment w:val="baseline"/>
        <w:rPr>
          <w:rFonts w:eastAsia="Times New Roman" w:cs="Arial"/>
        </w:rPr>
      </w:pPr>
      <w:r w:rsidRPr="00082F19">
        <w:rPr>
          <w:rFonts w:eastAsia="Times New Roman" w:cs="Arial"/>
        </w:rPr>
        <w:t xml:space="preserve">If you </w:t>
      </w:r>
      <w:r w:rsidR="00625C97">
        <w:rPr>
          <w:rFonts w:eastAsia="Times New Roman" w:cs="Arial"/>
        </w:rPr>
        <w:t xml:space="preserve">want to get the most from your medical </w:t>
      </w:r>
      <w:r w:rsidRPr="00082F19">
        <w:rPr>
          <w:rFonts w:eastAsia="Times New Roman" w:cs="Arial"/>
        </w:rPr>
        <w:t>benefits, here are a few simple things you can do.</w:t>
      </w:r>
    </w:p>
    <w:p w:rsidR="000A606D" w:rsidRPr="00082F19" w:rsidRDefault="000A606D" w:rsidP="000A606D">
      <w:pPr>
        <w:spacing w:after="0" w:line="240" w:lineRule="auto"/>
        <w:textAlignment w:val="baseline"/>
        <w:rPr>
          <w:rFonts w:eastAsia="Times New Roman" w:cs="Arial"/>
        </w:rPr>
      </w:pPr>
    </w:p>
    <w:p w:rsidR="00082F19" w:rsidRPr="00082F19" w:rsidRDefault="00082F19" w:rsidP="000A606D">
      <w:pPr>
        <w:numPr>
          <w:ilvl w:val="0"/>
          <w:numId w:val="1"/>
        </w:numPr>
        <w:spacing w:after="0" w:line="240" w:lineRule="auto"/>
        <w:ind w:left="300" w:right="75"/>
        <w:textAlignment w:val="baseline"/>
        <w:rPr>
          <w:rFonts w:eastAsia="Times New Roman" w:cs="Arial"/>
        </w:rPr>
      </w:pPr>
      <w:r w:rsidRPr="00082F19">
        <w:rPr>
          <w:rFonts w:eastAsia="Times New Roman" w:cs="Arial"/>
          <w:b/>
          <w:bCs/>
          <w:bdr w:val="none" w:sz="0" w:space="0" w:color="auto" w:frame="1"/>
        </w:rPr>
        <w:t>Stay in the network.</w:t>
      </w:r>
      <w:r w:rsidRPr="00082F19">
        <w:rPr>
          <w:rFonts w:eastAsia="Times New Roman" w:cs="Arial"/>
        </w:rPr>
        <w:t> Most health plans have discounts with doctors, hospitals and other health care professionals in their netwo</w:t>
      </w:r>
      <w:r w:rsidR="006A61F5">
        <w:rPr>
          <w:rFonts w:eastAsia="Times New Roman" w:cs="Arial"/>
        </w:rPr>
        <w:t>rk. That usually means</w:t>
      </w:r>
      <w:r w:rsidRPr="00082F19">
        <w:rPr>
          <w:rFonts w:eastAsia="Times New Roman" w:cs="Arial"/>
        </w:rPr>
        <w:t xml:space="preserve"> lower out-of-pocket costs to you. Contact your insurance company to find a doctor </w:t>
      </w:r>
      <w:r w:rsidR="00C56DE9">
        <w:rPr>
          <w:rFonts w:eastAsia="Times New Roman" w:cs="Arial"/>
        </w:rPr>
        <w:t xml:space="preserve">or provider </w:t>
      </w:r>
      <w:r w:rsidRPr="00082F19">
        <w:rPr>
          <w:rFonts w:eastAsia="Times New Roman" w:cs="Arial"/>
        </w:rPr>
        <w:t>nearby in your network.</w:t>
      </w:r>
    </w:p>
    <w:p w:rsidR="00082F19" w:rsidRPr="00082F19" w:rsidRDefault="00082F19" w:rsidP="000A606D">
      <w:pPr>
        <w:numPr>
          <w:ilvl w:val="0"/>
          <w:numId w:val="1"/>
        </w:numPr>
        <w:spacing w:after="0" w:line="240" w:lineRule="auto"/>
        <w:ind w:left="300" w:right="75"/>
        <w:textAlignment w:val="baseline"/>
        <w:rPr>
          <w:rFonts w:eastAsia="Times New Roman" w:cs="Arial"/>
        </w:rPr>
      </w:pPr>
      <w:r w:rsidRPr="00082F19">
        <w:rPr>
          <w:rFonts w:eastAsia="Times New Roman" w:cs="Arial"/>
          <w:b/>
          <w:bCs/>
          <w:bdr w:val="none" w:sz="0" w:space="0" w:color="auto" w:frame="1"/>
        </w:rPr>
        <w:t>Use the ER for emergencies only.</w:t>
      </w:r>
      <w:r w:rsidR="006A61F5">
        <w:rPr>
          <w:rFonts w:eastAsia="Times New Roman" w:cs="Arial"/>
        </w:rPr>
        <w:t> In a real emergency, you should go to</w:t>
      </w:r>
      <w:r w:rsidR="00C56DE9">
        <w:rPr>
          <w:rFonts w:eastAsia="Times New Roman" w:cs="Arial"/>
        </w:rPr>
        <w:t xml:space="preserve"> the closest Emergency Room (ER)</w:t>
      </w:r>
      <w:r w:rsidR="006A61F5">
        <w:rPr>
          <w:rFonts w:eastAsia="Times New Roman" w:cs="Arial"/>
        </w:rPr>
        <w:t xml:space="preserve"> or call an ambulance to take you there</w:t>
      </w:r>
      <w:r w:rsidRPr="00082F19">
        <w:rPr>
          <w:rFonts w:eastAsia="Times New Roman" w:cs="Arial"/>
        </w:rPr>
        <w:t>. However, you can us</w:t>
      </w:r>
      <w:r w:rsidR="006A61F5">
        <w:rPr>
          <w:rFonts w:eastAsia="Times New Roman" w:cs="Arial"/>
        </w:rPr>
        <w:t xml:space="preserve">ually save money by </w:t>
      </w:r>
      <w:r w:rsidRPr="00082F19">
        <w:rPr>
          <w:rFonts w:eastAsia="Times New Roman" w:cs="Arial"/>
        </w:rPr>
        <w:t>visit</w:t>
      </w:r>
      <w:r w:rsidR="006A61F5">
        <w:rPr>
          <w:rFonts w:eastAsia="Times New Roman" w:cs="Arial"/>
        </w:rPr>
        <w:t>ing</w:t>
      </w:r>
      <w:r w:rsidRPr="00082F19">
        <w:rPr>
          <w:rFonts w:eastAsia="Times New Roman" w:cs="Arial"/>
        </w:rPr>
        <w:t xml:space="preserve"> your</w:t>
      </w:r>
      <w:r w:rsidR="006A61F5">
        <w:rPr>
          <w:rFonts w:eastAsia="Times New Roman" w:cs="Arial"/>
        </w:rPr>
        <w:t xml:space="preserve"> doctor for colds, minor injuries, </w:t>
      </w:r>
      <w:r w:rsidRPr="00082F19">
        <w:rPr>
          <w:rFonts w:eastAsia="Times New Roman" w:cs="Arial"/>
        </w:rPr>
        <w:t>a</w:t>
      </w:r>
      <w:r w:rsidR="006A61F5">
        <w:rPr>
          <w:rFonts w:eastAsia="Times New Roman" w:cs="Arial"/>
        </w:rPr>
        <w:t>nd other less serious problems</w:t>
      </w:r>
      <w:r w:rsidR="00C56DE9">
        <w:rPr>
          <w:rFonts w:eastAsia="Times New Roman" w:cs="Arial"/>
        </w:rPr>
        <w:t xml:space="preserve"> or by visiting a community health center or an</w:t>
      </w:r>
      <w:r w:rsidRPr="00082F19">
        <w:rPr>
          <w:rFonts w:eastAsia="Times New Roman" w:cs="Arial"/>
        </w:rPr>
        <w:t xml:space="preserve"> urgent care center.</w:t>
      </w:r>
    </w:p>
    <w:p w:rsidR="00082F19" w:rsidRPr="00082F19" w:rsidRDefault="00082F19" w:rsidP="000A606D">
      <w:pPr>
        <w:numPr>
          <w:ilvl w:val="0"/>
          <w:numId w:val="1"/>
        </w:numPr>
        <w:spacing w:after="0" w:line="240" w:lineRule="auto"/>
        <w:ind w:left="300" w:right="75"/>
        <w:textAlignment w:val="baseline"/>
        <w:rPr>
          <w:rFonts w:eastAsia="Times New Roman" w:cs="Arial"/>
        </w:rPr>
      </w:pPr>
      <w:r w:rsidRPr="00082F19">
        <w:rPr>
          <w:rFonts w:eastAsia="Times New Roman" w:cs="Arial"/>
          <w:b/>
          <w:bCs/>
          <w:bdr w:val="none" w:sz="0" w:space="0" w:color="auto" w:frame="1"/>
        </w:rPr>
        <w:t>Use generic drugs.</w:t>
      </w:r>
      <w:r w:rsidRPr="00082F19">
        <w:rPr>
          <w:rFonts w:eastAsia="Times New Roman" w:cs="Arial"/>
        </w:rPr>
        <w:t xml:space="preserve"> Generic drugs </w:t>
      </w:r>
      <w:r w:rsidR="006A61F5">
        <w:rPr>
          <w:rFonts w:eastAsia="Times New Roman" w:cs="Arial"/>
        </w:rPr>
        <w:t xml:space="preserve">are copies of brand-name drugs that work the same as the original </w:t>
      </w:r>
      <w:r w:rsidR="00C56DE9">
        <w:rPr>
          <w:rFonts w:eastAsia="Times New Roman" w:cs="Arial"/>
        </w:rPr>
        <w:t>brand-name drugs.  Generic drugs</w:t>
      </w:r>
      <w:r w:rsidR="006A61F5">
        <w:rPr>
          <w:rFonts w:eastAsia="Times New Roman" w:cs="Arial"/>
        </w:rPr>
        <w:t xml:space="preserve"> </w:t>
      </w:r>
      <w:r w:rsidRPr="00082F19">
        <w:rPr>
          <w:rFonts w:eastAsia="Times New Roman" w:cs="Arial"/>
        </w:rPr>
        <w:t>are the most affordable drugs and offer you the lowest copay. Generic drugs are pharmaceutically and therapeutically equivalent to brand-name drugs.</w:t>
      </w:r>
    </w:p>
    <w:p w:rsidR="00082F19" w:rsidRPr="00082F19" w:rsidRDefault="00082F19" w:rsidP="000A606D">
      <w:pPr>
        <w:numPr>
          <w:ilvl w:val="0"/>
          <w:numId w:val="1"/>
        </w:numPr>
        <w:spacing w:after="0" w:line="240" w:lineRule="auto"/>
        <w:ind w:left="300" w:right="75"/>
        <w:textAlignment w:val="baseline"/>
        <w:rPr>
          <w:rFonts w:eastAsia="Times New Roman" w:cs="Arial"/>
        </w:rPr>
      </w:pPr>
      <w:r w:rsidRPr="00082F19">
        <w:rPr>
          <w:rFonts w:eastAsia="Times New Roman" w:cs="Arial"/>
          <w:b/>
          <w:bCs/>
          <w:bdr w:val="none" w:sz="0" w:space="0" w:color="auto" w:frame="1"/>
        </w:rPr>
        <w:t>Use freestanding medical service facilities.</w:t>
      </w:r>
      <w:r w:rsidRPr="00082F19">
        <w:rPr>
          <w:rFonts w:eastAsia="Times New Roman" w:cs="Arial"/>
        </w:rPr>
        <w:t xml:space="preserve"> You can generally lower </w:t>
      </w:r>
      <w:r w:rsidR="000E2ABA">
        <w:rPr>
          <w:rFonts w:eastAsia="Times New Roman" w:cs="Arial"/>
        </w:rPr>
        <w:t xml:space="preserve">your </w:t>
      </w:r>
      <w:r w:rsidRPr="00082F19">
        <w:rPr>
          <w:rFonts w:eastAsia="Times New Roman" w:cs="Arial"/>
        </w:rPr>
        <w:t xml:space="preserve">medical </w:t>
      </w:r>
      <w:r w:rsidR="000E2ABA">
        <w:rPr>
          <w:rFonts w:eastAsia="Times New Roman" w:cs="Arial"/>
        </w:rPr>
        <w:t>costs</w:t>
      </w:r>
      <w:r w:rsidRPr="00082F19">
        <w:rPr>
          <w:rFonts w:eastAsia="Times New Roman" w:cs="Arial"/>
        </w:rPr>
        <w:t xml:space="preserve"> by scheduling laboratory </w:t>
      </w:r>
      <w:r w:rsidR="00C56DE9">
        <w:rPr>
          <w:rFonts w:eastAsia="Times New Roman" w:cs="Arial"/>
        </w:rPr>
        <w:t xml:space="preserve">(lab) </w:t>
      </w:r>
      <w:r w:rsidRPr="00082F19">
        <w:rPr>
          <w:rFonts w:eastAsia="Times New Roman" w:cs="Arial"/>
        </w:rPr>
        <w:t xml:space="preserve">work, imaging </w:t>
      </w:r>
      <w:r w:rsidR="00C56DE9">
        <w:rPr>
          <w:rFonts w:eastAsia="Times New Roman" w:cs="Arial"/>
        </w:rPr>
        <w:t xml:space="preserve">(such as x-rays), </w:t>
      </w:r>
      <w:r w:rsidRPr="00082F19">
        <w:rPr>
          <w:rFonts w:eastAsia="Times New Roman" w:cs="Arial"/>
        </w:rPr>
        <w:t xml:space="preserve">and other outpatient services at freestanding medical service facilities </w:t>
      </w:r>
      <w:r w:rsidR="000E2ABA">
        <w:rPr>
          <w:rFonts w:eastAsia="Times New Roman" w:cs="Arial"/>
        </w:rPr>
        <w:t xml:space="preserve">such as </w:t>
      </w:r>
      <w:r w:rsidR="00C56DE9">
        <w:rPr>
          <w:rFonts w:eastAsia="Times New Roman" w:cs="Arial"/>
        </w:rPr>
        <w:t>community health centers or urgent care centers</w:t>
      </w:r>
      <w:r w:rsidR="000E2ABA">
        <w:rPr>
          <w:rFonts w:eastAsia="Times New Roman" w:cs="Arial"/>
        </w:rPr>
        <w:t xml:space="preserve"> </w:t>
      </w:r>
      <w:r w:rsidRPr="00082F19">
        <w:rPr>
          <w:rFonts w:eastAsia="Times New Roman" w:cs="Arial"/>
        </w:rPr>
        <w:t>instead of a hospital.</w:t>
      </w:r>
    </w:p>
    <w:p w:rsidR="00082F19" w:rsidRPr="00082F19" w:rsidRDefault="00082F19" w:rsidP="000A606D">
      <w:pPr>
        <w:numPr>
          <w:ilvl w:val="0"/>
          <w:numId w:val="1"/>
        </w:numPr>
        <w:spacing w:after="0" w:line="240" w:lineRule="auto"/>
        <w:ind w:left="300" w:right="75"/>
        <w:textAlignment w:val="baseline"/>
        <w:rPr>
          <w:rFonts w:eastAsia="Times New Roman" w:cs="Arial"/>
        </w:rPr>
      </w:pPr>
      <w:r w:rsidRPr="00082F19">
        <w:rPr>
          <w:rFonts w:eastAsia="Times New Roman" w:cs="Arial"/>
          <w:b/>
          <w:bCs/>
          <w:bdr w:val="none" w:sz="0" w:space="0" w:color="auto" w:frame="1"/>
        </w:rPr>
        <w:t>Double-check your coverage. </w:t>
      </w:r>
      <w:r w:rsidRPr="00082F19">
        <w:rPr>
          <w:rFonts w:eastAsia="Times New Roman" w:cs="Arial"/>
        </w:rPr>
        <w:t>Make sure services or treatments are covered</w:t>
      </w:r>
      <w:r w:rsidR="00C56DE9">
        <w:rPr>
          <w:rFonts w:eastAsia="Times New Roman" w:cs="Arial"/>
        </w:rPr>
        <w:t xml:space="preserve"> by your health insurance plan</w:t>
      </w:r>
      <w:r w:rsidRPr="00082F19">
        <w:rPr>
          <w:rFonts w:eastAsia="Times New Roman" w:cs="Arial"/>
        </w:rPr>
        <w:t xml:space="preserve"> before you schedule your next visit.</w:t>
      </w:r>
    </w:p>
    <w:p w:rsidR="00082F19" w:rsidRPr="00082F19" w:rsidRDefault="00625C97" w:rsidP="000A606D">
      <w:pPr>
        <w:numPr>
          <w:ilvl w:val="0"/>
          <w:numId w:val="1"/>
        </w:numPr>
        <w:spacing w:after="0" w:line="240" w:lineRule="auto"/>
        <w:ind w:left="300" w:right="75"/>
        <w:textAlignment w:val="baseline"/>
        <w:rPr>
          <w:rFonts w:eastAsia="Times New Roman" w:cs="Arial"/>
        </w:rPr>
      </w:pPr>
      <w:r>
        <w:rPr>
          <w:rFonts w:eastAsia="Times New Roman" w:cs="Arial"/>
          <w:b/>
          <w:bCs/>
          <w:bdr w:val="none" w:sz="0" w:space="0" w:color="auto" w:frame="1"/>
        </w:rPr>
        <w:t>Stay h</w:t>
      </w:r>
      <w:r w:rsidR="00082F19" w:rsidRPr="00082F19">
        <w:rPr>
          <w:rFonts w:eastAsia="Times New Roman" w:cs="Arial"/>
          <w:b/>
          <w:bCs/>
          <w:bdr w:val="none" w:sz="0" w:space="0" w:color="auto" w:frame="1"/>
        </w:rPr>
        <w:t>ealthy.</w:t>
      </w:r>
      <w:r w:rsidR="00082F19" w:rsidRPr="00082F19">
        <w:rPr>
          <w:rFonts w:eastAsia="Times New Roman" w:cs="Arial"/>
        </w:rPr>
        <w:t> Do your best to eat right, exercise</w:t>
      </w:r>
      <w:r w:rsidR="00C56DE9">
        <w:rPr>
          <w:rFonts w:eastAsia="Times New Roman" w:cs="Arial"/>
        </w:rPr>
        <w:t>,</w:t>
      </w:r>
      <w:r w:rsidR="00082F19" w:rsidRPr="00082F19">
        <w:rPr>
          <w:rFonts w:eastAsia="Times New Roman" w:cs="Arial"/>
        </w:rPr>
        <w:t xml:space="preserve"> and get regular health screenings. Encourage all family members to live a healthy lifestyle too.</w:t>
      </w:r>
    </w:p>
    <w:p w:rsidR="00082F19" w:rsidRDefault="00082F19" w:rsidP="000A606D">
      <w:pPr>
        <w:numPr>
          <w:ilvl w:val="0"/>
          <w:numId w:val="1"/>
        </w:numPr>
        <w:spacing w:after="0" w:line="240" w:lineRule="auto"/>
        <w:ind w:left="300" w:right="75"/>
        <w:textAlignment w:val="baseline"/>
        <w:rPr>
          <w:rFonts w:eastAsia="Times New Roman" w:cs="Arial"/>
        </w:rPr>
      </w:pPr>
      <w:r w:rsidRPr="00082F19">
        <w:rPr>
          <w:rFonts w:eastAsia="Times New Roman" w:cs="Arial"/>
          <w:b/>
          <w:bCs/>
          <w:bdr w:val="none" w:sz="0" w:space="0" w:color="auto" w:frame="1"/>
        </w:rPr>
        <w:t>Conduct an “annual check-up” of your health insurance plan.</w:t>
      </w:r>
      <w:r w:rsidRPr="00082F19">
        <w:rPr>
          <w:rFonts w:eastAsia="Times New Roman" w:cs="Arial"/>
        </w:rPr>
        <w:t> Make sure the insurance plan you have still meets your needs. This is especially important if you have experienced any significant life-changing events in the past year, including the birth of a child, removal of an adult child from your health care policy, marriage</w:t>
      </w:r>
      <w:r w:rsidR="00625C97">
        <w:rPr>
          <w:rFonts w:eastAsia="Times New Roman" w:cs="Arial"/>
        </w:rPr>
        <w:t>,</w:t>
      </w:r>
      <w:r w:rsidRPr="00082F19">
        <w:rPr>
          <w:rFonts w:eastAsia="Times New Roman" w:cs="Arial"/>
        </w:rPr>
        <w:t xml:space="preserve"> or divorce.</w:t>
      </w:r>
    </w:p>
    <w:p w:rsidR="004D4B13" w:rsidRDefault="004D4B13" w:rsidP="000A606D">
      <w:pPr>
        <w:spacing w:after="0" w:line="240" w:lineRule="auto"/>
        <w:ind w:left="300" w:right="75"/>
        <w:textAlignment w:val="baseline"/>
        <w:rPr>
          <w:rFonts w:eastAsia="Times New Roman" w:cs="Arial"/>
        </w:rPr>
      </w:pPr>
    </w:p>
    <w:p w:rsidR="00B0708B" w:rsidRDefault="00B0708B" w:rsidP="000A606D">
      <w:pPr>
        <w:spacing w:after="0" w:line="240" w:lineRule="auto"/>
        <w:ind w:left="300" w:right="75"/>
        <w:textAlignment w:val="baseline"/>
        <w:rPr>
          <w:rFonts w:eastAsia="Times New Roman" w:cs="Arial"/>
        </w:rPr>
      </w:pPr>
    </w:p>
    <w:p w:rsidR="00B0708B" w:rsidRPr="00082F19" w:rsidRDefault="00B0708B" w:rsidP="000A606D">
      <w:pPr>
        <w:spacing w:after="0" w:line="240" w:lineRule="auto"/>
        <w:ind w:left="300" w:right="75"/>
        <w:textAlignment w:val="baseline"/>
        <w:rPr>
          <w:rFonts w:eastAsia="Times New Roman" w:cs="Arial"/>
        </w:rPr>
      </w:pPr>
    </w:p>
    <w:p w:rsidR="00082F19" w:rsidRPr="00082F19" w:rsidRDefault="00082F19" w:rsidP="000A606D">
      <w:pPr>
        <w:spacing w:after="0" w:line="240" w:lineRule="auto"/>
        <w:textAlignment w:val="baseline"/>
        <w:outlineLvl w:val="1"/>
        <w:rPr>
          <w:rFonts w:eastAsia="Times New Roman" w:cs="Arial"/>
          <w:b/>
          <w:bCs/>
        </w:rPr>
      </w:pPr>
      <w:r w:rsidRPr="00082F19">
        <w:rPr>
          <w:rFonts w:eastAsia="Times New Roman" w:cs="Arial"/>
          <w:b/>
          <w:bCs/>
        </w:rPr>
        <w:lastRenderedPageBreak/>
        <w:t>Use Your Member Retail Discounts if Available</w:t>
      </w:r>
    </w:p>
    <w:p w:rsidR="00082F19" w:rsidRDefault="00082F19" w:rsidP="000A606D">
      <w:pPr>
        <w:spacing w:after="0" w:line="240" w:lineRule="auto"/>
        <w:textAlignment w:val="baseline"/>
        <w:rPr>
          <w:rFonts w:eastAsia="Times New Roman" w:cs="Arial"/>
        </w:rPr>
      </w:pPr>
      <w:r w:rsidRPr="00082F19">
        <w:rPr>
          <w:rFonts w:eastAsia="Times New Roman" w:cs="Arial"/>
        </w:rPr>
        <w:t xml:space="preserve">Most health insurance plans offer valuable tools and </w:t>
      </w:r>
      <w:r w:rsidR="00C56DE9" w:rsidRPr="00082F19">
        <w:rPr>
          <w:rFonts w:eastAsia="Times New Roman" w:cs="Arial"/>
        </w:rPr>
        <w:t>services</w:t>
      </w:r>
      <w:r w:rsidRPr="00082F19">
        <w:rPr>
          <w:rFonts w:eastAsia="Times New Roman" w:cs="Arial"/>
        </w:rPr>
        <w:t xml:space="preserve"> to their members. To get th</w:t>
      </w:r>
      <w:r w:rsidR="000E2ABA">
        <w:rPr>
          <w:rFonts w:eastAsia="Times New Roman" w:cs="Arial"/>
        </w:rPr>
        <w:t xml:space="preserve">e most out your plan, take </w:t>
      </w:r>
      <w:r w:rsidRPr="00082F19">
        <w:rPr>
          <w:rFonts w:eastAsia="Times New Roman" w:cs="Arial"/>
        </w:rPr>
        <w:t>advantage of these member retail discounts.</w:t>
      </w:r>
    </w:p>
    <w:p w:rsidR="00625C97" w:rsidRPr="00082F19" w:rsidRDefault="00625C97" w:rsidP="000A606D">
      <w:pPr>
        <w:spacing w:after="0" w:line="240" w:lineRule="auto"/>
        <w:textAlignment w:val="baseline"/>
        <w:rPr>
          <w:rFonts w:eastAsia="Times New Roman" w:cs="Arial"/>
        </w:rPr>
      </w:pPr>
    </w:p>
    <w:p w:rsidR="00082F19" w:rsidRPr="00082F19" w:rsidRDefault="00082F19" w:rsidP="00625C97">
      <w:pPr>
        <w:numPr>
          <w:ilvl w:val="0"/>
          <w:numId w:val="2"/>
        </w:numPr>
        <w:spacing w:after="0" w:line="240" w:lineRule="auto"/>
        <w:ind w:left="300" w:right="75" w:hanging="300"/>
        <w:textAlignment w:val="baseline"/>
        <w:rPr>
          <w:rFonts w:eastAsia="Times New Roman" w:cs="Arial"/>
        </w:rPr>
      </w:pPr>
      <w:r w:rsidRPr="00082F19">
        <w:rPr>
          <w:rFonts w:eastAsia="Times New Roman" w:cs="Arial"/>
          <w:b/>
          <w:bCs/>
          <w:bdr w:val="none" w:sz="0" w:space="0" w:color="auto" w:frame="1"/>
        </w:rPr>
        <w:t>Get online.</w:t>
      </w:r>
      <w:r w:rsidRPr="00082F19">
        <w:rPr>
          <w:rFonts w:eastAsia="Times New Roman" w:cs="Arial"/>
        </w:rPr>
        <w:t xml:space="preserve"> Many health insurers offer online account management where members can check the status of claims, view benefits information, find a doctor </w:t>
      </w:r>
      <w:r w:rsidR="00C56DE9">
        <w:rPr>
          <w:rFonts w:eastAsia="Times New Roman" w:cs="Arial"/>
        </w:rPr>
        <w:t xml:space="preserve">or provider </w:t>
      </w:r>
      <w:r w:rsidRPr="00082F19">
        <w:rPr>
          <w:rFonts w:eastAsia="Times New Roman" w:cs="Arial"/>
        </w:rPr>
        <w:t>and much more.</w:t>
      </w:r>
    </w:p>
    <w:p w:rsidR="00082F19" w:rsidRPr="00082F19" w:rsidRDefault="00082F19" w:rsidP="00625C97">
      <w:pPr>
        <w:numPr>
          <w:ilvl w:val="0"/>
          <w:numId w:val="2"/>
        </w:numPr>
        <w:spacing w:after="0" w:line="240" w:lineRule="auto"/>
        <w:ind w:left="300" w:right="75" w:hanging="300"/>
        <w:textAlignment w:val="baseline"/>
        <w:rPr>
          <w:rFonts w:eastAsia="Times New Roman" w:cs="Arial"/>
        </w:rPr>
      </w:pPr>
      <w:r w:rsidRPr="00082F19">
        <w:rPr>
          <w:rFonts w:eastAsia="Times New Roman" w:cs="Arial"/>
          <w:b/>
          <w:bCs/>
          <w:bdr w:val="none" w:sz="0" w:space="0" w:color="auto" w:frame="1"/>
        </w:rPr>
        <w:t>Learn how to be healthy.</w:t>
      </w:r>
      <w:r w:rsidRPr="00082F19">
        <w:rPr>
          <w:rFonts w:eastAsia="Times New Roman" w:cs="Arial"/>
        </w:rPr>
        <w:t xml:space="preserve"> Sign up for </w:t>
      </w:r>
      <w:r w:rsidR="000E2ABA">
        <w:rPr>
          <w:rFonts w:eastAsia="Times New Roman" w:cs="Arial"/>
        </w:rPr>
        <w:t xml:space="preserve">your health insurance </w:t>
      </w:r>
      <w:r w:rsidR="00C56DE9">
        <w:rPr>
          <w:rFonts w:eastAsia="Times New Roman" w:cs="Arial"/>
        </w:rPr>
        <w:t>member newsletter</w:t>
      </w:r>
      <w:r w:rsidRPr="00082F19">
        <w:rPr>
          <w:rFonts w:eastAsia="Times New Roman" w:cs="Arial"/>
        </w:rPr>
        <w:t xml:space="preserve"> or read online articles </w:t>
      </w:r>
      <w:r w:rsidR="00C56DE9">
        <w:rPr>
          <w:rFonts w:eastAsia="Times New Roman" w:cs="Arial"/>
        </w:rPr>
        <w:t>f</w:t>
      </w:r>
      <w:r w:rsidRPr="00082F19">
        <w:rPr>
          <w:rFonts w:eastAsia="Times New Roman" w:cs="Arial"/>
        </w:rPr>
        <w:t>or health and fi</w:t>
      </w:r>
      <w:r w:rsidR="00C56DE9">
        <w:rPr>
          <w:rFonts w:eastAsia="Times New Roman" w:cs="Arial"/>
        </w:rPr>
        <w:t>tness tips.</w:t>
      </w:r>
    </w:p>
    <w:p w:rsidR="0098662A" w:rsidRDefault="00082F19" w:rsidP="000A606D">
      <w:pPr>
        <w:numPr>
          <w:ilvl w:val="0"/>
          <w:numId w:val="2"/>
        </w:numPr>
        <w:spacing w:after="0" w:line="240" w:lineRule="auto"/>
        <w:ind w:left="300" w:right="75" w:hanging="300"/>
        <w:textAlignment w:val="baseline"/>
        <w:rPr>
          <w:rFonts w:eastAsia="Times New Roman" w:cs="Arial"/>
        </w:rPr>
      </w:pPr>
      <w:r w:rsidRPr="00082F19">
        <w:rPr>
          <w:rFonts w:eastAsia="Times New Roman" w:cs="Arial"/>
          <w:b/>
          <w:bCs/>
          <w:bdr w:val="none" w:sz="0" w:space="0" w:color="auto" w:frame="1"/>
        </w:rPr>
        <w:t>Access available discount programs.</w:t>
      </w:r>
      <w:r w:rsidRPr="00082F19">
        <w:rPr>
          <w:rFonts w:eastAsia="Times New Roman" w:cs="Arial"/>
        </w:rPr>
        <w:t> Look into discount programs that may be available for health-related services and products</w:t>
      </w:r>
      <w:r w:rsidR="00C56DE9">
        <w:rPr>
          <w:rFonts w:eastAsia="Times New Roman" w:cs="Arial"/>
        </w:rPr>
        <w:t xml:space="preserve"> which can save you money</w:t>
      </w:r>
      <w:r w:rsidRPr="00082F19">
        <w:rPr>
          <w:rFonts w:eastAsia="Times New Roman" w:cs="Arial"/>
        </w:rPr>
        <w:t>.</w:t>
      </w:r>
    </w:p>
    <w:p w:rsidR="00C56DE9" w:rsidRPr="00D80975" w:rsidRDefault="00C56DE9" w:rsidP="00C56DE9">
      <w:pPr>
        <w:spacing w:after="0" w:line="240" w:lineRule="auto"/>
        <w:ind w:left="300" w:right="75"/>
        <w:textAlignment w:val="baseline"/>
        <w:rPr>
          <w:rFonts w:eastAsia="Times New Roman" w:cs="Arial"/>
        </w:rPr>
      </w:pPr>
    </w:p>
    <w:p w:rsidR="009F2AF6" w:rsidRPr="000A606D" w:rsidRDefault="000A606D" w:rsidP="000A606D">
      <w:pPr>
        <w:spacing w:after="0" w:line="240" w:lineRule="auto"/>
        <w:rPr>
          <w:b/>
          <w:sz w:val="28"/>
          <w:szCs w:val="28"/>
        </w:rPr>
      </w:pPr>
      <w:r w:rsidRPr="000A606D">
        <w:rPr>
          <w:b/>
          <w:sz w:val="28"/>
          <w:szCs w:val="28"/>
        </w:rPr>
        <w:t>Frequently Asked Questions</w:t>
      </w:r>
    </w:p>
    <w:p w:rsidR="009F2AF6" w:rsidRPr="000A606D" w:rsidRDefault="009F2AF6" w:rsidP="000A606D">
      <w:pPr>
        <w:spacing w:after="0" w:line="240" w:lineRule="auto"/>
      </w:pPr>
    </w:p>
    <w:p w:rsidR="000A606D" w:rsidRPr="009F2AF6" w:rsidRDefault="009F2AF6" w:rsidP="000A606D">
      <w:pPr>
        <w:spacing w:after="0" w:line="240" w:lineRule="auto"/>
        <w:rPr>
          <w:rFonts w:eastAsia="Times New Roman" w:cs="Times New Roman"/>
          <w:b/>
        </w:rPr>
      </w:pPr>
      <w:r w:rsidRPr="009F2AF6">
        <w:rPr>
          <w:rFonts w:eastAsia="Times New Roman" w:cs="Times New Roman"/>
          <w:b/>
        </w:rPr>
        <w:t>Once I have health insurance, what kind of things should I be using it for?</w:t>
      </w:r>
    </w:p>
    <w:p w:rsidR="009F2AF6" w:rsidRDefault="009F2AF6" w:rsidP="000A606D">
      <w:pPr>
        <w:spacing w:after="0" w:line="240" w:lineRule="auto"/>
        <w:rPr>
          <w:rFonts w:eastAsia="Times New Roman" w:cs="Times New Roman"/>
        </w:rPr>
      </w:pPr>
      <w:r w:rsidRPr="009F2AF6">
        <w:rPr>
          <w:rFonts w:eastAsia="Times New Roman" w:cs="Times New Roman"/>
        </w:rPr>
        <w:t xml:space="preserve">One of the biggest benefits of having health insurance is that it can be used to help you stay healthy. Many health insurance plans under the new healthcare law include preventive </w:t>
      </w:r>
      <w:r w:rsidR="000E2ABA" w:rsidRPr="009F2AF6">
        <w:rPr>
          <w:rFonts w:eastAsia="Times New Roman" w:cs="Times New Roman"/>
        </w:rPr>
        <w:t>services</w:t>
      </w:r>
      <w:r w:rsidR="000E2ABA">
        <w:rPr>
          <w:rFonts w:eastAsia="Times New Roman" w:cs="Times New Roman"/>
        </w:rPr>
        <w:t xml:space="preserve"> </w:t>
      </w:r>
      <w:r w:rsidR="000E2ABA" w:rsidRPr="009F2AF6">
        <w:rPr>
          <w:rFonts w:eastAsia="Times New Roman" w:cs="Times New Roman"/>
        </w:rPr>
        <w:t>that</w:t>
      </w:r>
      <w:r w:rsidRPr="009F2AF6">
        <w:rPr>
          <w:rFonts w:eastAsia="Times New Roman" w:cs="Times New Roman"/>
        </w:rPr>
        <w:t xml:space="preserve"> you and your family can use without a</w:t>
      </w:r>
      <w:r w:rsidRPr="000A606D">
        <w:rPr>
          <w:rFonts w:eastAsia="Times New Roman" w:cs="Times New Roman"/>
        </w:rPr>
        <w:t> </w:t>
      </w:r>
      <w:hyperlink r:id="rId11" w:anchor="copay" w:history="1">
        <w:r w:rsidRPr="000A606D">
          <w:rPr>
            <w:rFonts w:eastAsia="Times New Roman" w:cs="Times New Roman"/>
          </w:rPr>
          <w:t>copay</w:t>
        </w:r>
      </w:hyperlink>
      <w:r w:rsidRPr="009F2AF6">
        <w:rPr>
          <w:rFonts w:eastAsia="Times New Roman" w:cs="Times New Roman"/>
        </w:rPr>
        <w:t>, even if you haven’t met your</w:t>
      </w:r>
      <w:r w:rsidRPr="000A606D">
        <w:rPr>
          <w:rFonts w:eastAsia="Times New Roman" w:cs="Times New Roman"/>
        </w:rPr>
        <w:t> </w:t>
      </w:r>
      <w:hyperlink r:id="rId12" w:anchor="deductible" w:history="1">
        <w:r w:rsidRPr="000A606D">
          <w:rPr>
            <w:rFonts w:eastAsia="Times New Roman" w:cs="Times New Roman"/>
          </w:rPr>
          <w:t>deductible</w:t>
        </w:r>
      </w:hyperlink>
      <w:r w:rsidRPr="009F2AF6">
        <w:rPr>
          <w:rFonts w:eastAsia="Times New Roman" w:cs="Times New Roman"/>
        </w:rPr>
        <w:t xml:space="preserve">. These preventive services include everything from various disease screenings </w:t>
      </w:r>
      <w:r w:rsidR="000E2ABA">
        <w:rPr>
          <w:rFonts w:eastAsia="Times New Roman" w:cs="Times New Roman"/>
        </w:rPr>
        <w:t xml:space="preserve">(such as mammograms) </w:t>
      </w:r>
      <w:r w:rsidRPr="009F2AF6">
        <w:rPr>
          <w:rFonts w:eastAsia="Times New Roman" w:cs="Times New Roman"/>
        </w:rPr>
        <w:t>to vaccines.</w:t>
      </w:r>
    </w:p>
    <w:p w:rsidR="00625C97" w:rsidRPr="009F2AF6" w:rsidRDefault="00625C97" w:rsidP="000A606D">
      <w:pPr>
        <w:spacing w:after="0" w:line="240" w:lineRule="auto"/>
        <w:rPr>
          <w:rFonts w:eastAsia="Times New Roman" w:cs="Times New Roman"/>
        </w:rPr>
      </w:pPr>
    </w:p>
    <w:p w:rsidR="009F2AF6" w:rsidRPr="009F2AF6" w:rsidRDefault="009F2AF6" w:rsidP="000A606D">
      <w:pPr>
        <w:spacing w:after="0" w:line="240" w:lineRule="auto"/>
        <w:rPr>
          <w:rFonts w:eastAsia="Times New Roman" w:cs="Times New Roman"/>
        </w:rPr>
      </w:pPr>
      <w:r w:rsidRPr="009F2AF6">
        <w:rPr>
          <w:rFonts w:eastAsia="Times New Roman" w:cs="Times New Roman"/>
        </w:rPr>
        <w:t>Of course, your health insurance also helps you when you’re sick, by covering medically necessary care for doctor and hospital visits, emergency care, and prescription drugs.</w:t>
      </w:r>
    </w:p>
    <w:p w:rsidR="000A606D" w:rsidRDefault="000A606D" w:rsidP="000A606D">
      <w:pPr>
        <w:spacing w:after="0" w:line="240" w:lineRule="auto"/>
        <w:ind w:left="720"/>
        <w:rPr>
          <w:rFonts w:eastAsia="Times New Roman" w:cs="Times New Roman"/>
        </w:rPr>
      </w:pPr>
    </w:p>
    <w:p w:rsidR="000A606D" w:rsidRPr="001A1508" w:rsidRDefault="000A606D" w:rsidP="000A606D">
      <w:pPr>
        <w:spacing w:after="0" w:line="240" w:lineRule="auto"/>
        <w:rPr>
          <w:rFonts w:eastAsia="Times New Roman" w:cs="Times New Roman"/>
          <w:b/>
        </w:rPr>
      </w:pPr>
      <w:r w:rsidRPr="000A606D">
        <w:rPr>
          <w:rFonts w:eastAsia="Times New Roman" w:cs="Times New Roman"/>
          <w:b/>
        </w:rPr>
        <w:t>How do I choose a doctor who’s right for me?</w:t>
      </w:r>
    </w:p>
    <w:p w:rsidR="001A1508" w:rsidRDefault="001A1508" w:rsidP="000A606D">
      <w:pPr>
        <w:spacing w:after="0" w:line="240" w:lineRule="auto"/>
        <w:rPr>
          <w:rFonts w:eastAsia="Times New Roman" w:cs="Times New Roman"/>
        </w:rPr>
      </w:pPr>
      <w:r w:rsidRPr="001A1508">
        <w:rPr>
          <w:rFonts w:eastAsia="Times New Roman" w:cs="Times New Roman"/>
        </w:rPr>
        <w:t>There’s no “one size fits all” answer. But a good place to start is by thinking about what you and your family need and want from your doctor</w:t>
      </w:r>
      <w:r w:rsidR="00C56DE9">
        <w:rPr>
          <w:rFonts w:eastAsia="Times New Roman" w:cs="Times New Roman"/>
        </w:rPr>
        <w:t xml:space="preserve"> or provider</w:t>
      </w:r>
      <w:r w:rsidRPr="001A1508">
        <w:rPr>
          <w:rFonts w:eastAsia="Times New Roman" w:cs="Times New Roman"/>
        </w:rPr>
        <w:t>. Some good questions to ask include:</w:t>
      </w:r>
    </w:p>
    <w:p w:rsidR="00625C97" w:rsidRPr="001A1508" w:rsidRDefault="00625C97" w:rsidP="000A606D">
      <w:pPr>
        <w:spacing w:after="0" w:line="240" w:lineRule="auto"/>
        <w:rPr>
          <w:rFonts w:eastAsia="Times New Roman" w:cs="Times New Roman"/>
        </w:rPr>
      </w:pP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Is the doctor in your health insurance plan’s network? (If not, you’ll pay more.)</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If you’re seeing a specialist, is he or she board certified</w:t>
      </w:r>
      <w:r w:rsidR="000E2ABA">
        <w:rPr>
          <w:rFonts w:eastAsia="Times New Roman" w:cs="Times New Roman"/>
        </w:rPr>
        <w:t xml:space="preserve"> (meaning he or she passed all the exams to become a doctor)?</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Is the office location convenient for you?</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What are the doctor’s office hours? What days is the office open?</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How long is the usual wait for an appointment?</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 xml:space="preserve">Does the office communicate </w:t>
      </w:r>
      <w:r w:rsidR="000E2ABA" w:rsidRPr="001A1508">
        <w:rPr>
          <w:rFonts w:eastAsia="Times New Roman" w:cs="Times New Roman"/>
        </w:rPr>
        <w:t>well</w:t>
      </w:r>
      <w:r w:rsidRPr="001A1508">
        <w:rPr>
          <w:rFonts w:eastAsia="Times New Roman" w:cs="Times New Roman"/>
        </w:rPr>
        <w:t xml:space="preserve"> with you? These days, some doctors let you email them questions.</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 xml:space="preserve">How long has the doctor been </w:t>
      </w:r>
      <w:r w:rsidR="000E2ABA">
        <w:rPr>
          <w:rFonts w:eastAsia="Times New Roman" w:cs="Times New Roman"/>
        </w:rPr>
        <w:t>working</w:t>
      </w:r>
      <w:r w:rsidRPr="001A1508">
        <w:rPr>
          <w:rFonts w:eastAsia="Times New Roman" w:cs="Times New Roman"/>
        </w:rPr>
        <w:t>?</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Can the doctor treat your entire family?</w:t>
      </w:r>
    </w:p>
    <w:p w:rsidR="001A1508" w:rsidRPr="001A1508" w:rsidRDefault="001A1508" w:rsidP="00625C97">
      <w:pPr>
        <w:numPr>
          <w:ilvl w:val="0"/>
          <w:numId w:val="6"/>
        </w:numPr>
        <w:spacing w:after="0" w:line="240" w:lineRule="auto"/>
        <w:ind w:left="270" w:hanging="270"/>
        <w:rPr>
          <w:rFonts w:eastAsia="Times New Roman" w:cs="Times New Roman"/>
        </w:rPr>
      </w:pPr>
      <w:r w:rsidRPr="001A1508">
        <w:rPr>
          <w:rFonts w:eastAsia="Times New Roman" w:cs="Times New Roman"/>
        </w:rPr>
        <w:t>Can things like X-rays and lab tests be taken care of at the office?</w:t>
      </w:r>
    </w:p>
    <w:p w:rsidR="001A1508" w:rsidRPr="001A1508" w:rsidRDefault="000E2ABA" w:rsidP="00625C97">
      <w:pPr>
        <w:numPr>
          <w:ilvl w:val="0"/>
          <w:numId w:val="6"/>
        </w:numPr>
        <w:spacing w:after="0" w:line="240" w:lineRule="auto"/>
        <w:ind w:left="270" w:hanging="270"/>
        <w:rPr>
          <w:rFonts w:eastAsia="Times New Roman" w:cs="Times New Roman"/>
        </w:rPr>
      </w:pPr>
      <w:r>
        <w:rPr>
          <w:rFonts w:eastAsia="Times New Roman" w:cs="Times New Roman"/>
        </w:rPr>
        <w:t>Do you have specific language needs</w:t>
      </w:r>
      <w:r w:rsidR="001A1508" w:rsidRPr="001A1508">
        <w:rPr>
          <w:rFonts w:eastAsia="Times New Roman" w:cs="Times New Roman"/>
        </w:rPr>
        <w:t>?</w:t>
      </w:r>
    </w:p>
    <w:p w:rsidR="001A1508" w:rsidRPr="000A606D" w:rsidRDefault="001A1508" w:rsidP="000A606D">
      <w:pPr>
        <w:spacing w:after="0" w:line="240" w:lineRule="auto"/>
      </w:pPr>
    </w:p>
    <w:p w:rsidR="001A1508" w:rsidRPr="001A1508" w:rsidRDefault="001A1508" w:rsidP="000A606D">
      <w:pPr>
        <w:spacing w:after="0" w:line="240" w:lineRule="auto"/>
        <w:rPr>
          <w:rFonts w:eastAsia="Times New Roman" w:cs="Times New Roman"/>
          <w:b/>
        </w:rPr>
      </w:pPr>
      <w:r w:rsidRPr="001A1508">
        <w:rPr>
          <w:rFonts w:eastAsia="Times New Roman" w:cs="Times New Roman"/>
          <w:b/>
        </w:rPr>
        <w:t>Is there a dollar limit to how much I can use my health insurance?</w:t>
      </w:r>
    </w:p>
    <w:p w:rsidR="001A1508" w:rsidRPr="001A1508" w:rsidRDefault="001A1508" w:rsidP="000A606D">
      <w:pPr>
        <w:spacing w:after="0" w:line="240" w:lineRule="auto"/>
        <w:rPr>
          <w:rFonts w:eastAsia="Times New Roman" w:cs="Times New Roman"/>
        </w:rPr>
      </w:pPr>
      <w:r w:rsidRPr="001A1508">
        <w:rPr>
          <w:rFonts w:eastAsia="Times New Roman" w:cs="Times New Roman"/>
        </w:rPr>
        <w:t>Starting in 2014, the new healthcare l</w:t>
      </w:r>
      <w:r w:rsidR="000E2ABA">
        <w:rPr>
          <w:rFonts w:eastAsia="Times New Roman" w:cs="Times New Roman"/>
        </w:rPr>
        <w:t xml:space="preserve">aw specifically prohibits both yearly </w:t>
      </w:r>
      <w:r w:rsidRPr="001A1508">
        <w:rPr>
          <w:rFonts w:eastAsia="Times New Roman" w:cs="Times New Roman"/>
        </w:rPr>
        <w:t>and lifetime dollar limits on</w:t>
      </w:r>
      <w:r w:rsidRPr="000A606D">
        <w:rPr>
          <w:rFonts w:eastAsia="Times New Roman" w:cs="Times New Roman"/>
        </w:rPr>
        <w:t> </w:t>
      </w:r>
      <w:hyperlink r:id="rId13" w:anchor="essential_health_benefits" w:history="1">
        <w:r w:rsidRPr="000A606D">
          <w:rPr>
            <w:rFonts w:eastAsia="Times New Roman" w:cs="Times New Roman"/>
          </w:rPr>
          <w:t>essential health benefits</w:t>
        </w:r>
      </w:hyperlink>
      <w:r w:rsidRPr="001A1508">
        <w:rPr>
          <w:rFonts w:eastAsia="Times New Roman" w:cs="Times New Roman"/>
        </w:rPr>
        <w:t xml:space="preserve">. But health insurance plans may limit what they pay for other </w:t>
      </w:r>
      <w:r w:rsidR="000E2ABA">
        <w:rPr>
          <w:rFonts w:eastAsia="Times New Roman" w:cs="Times New Roman"/>
        </w:rPr>
        <w:t xml:space="preserve">things, such as </w:t>
      </w:r>
      <w:r w:rsidRPr="001A1508">
        <w:rPr>
          <w:rFonts w:eastAsia="Times New Roman" w:cs="Times New Roman"/>
        </w:rPr>
        <w:t>visits for therapy services.</w:t>
      </w:r>
      <w:r w:rsidR="000E2ABA">
        <w:rPr>
          <w:rFonts w:eastAsia="Times New Roman" w:cs="Times New Roman"/>
        </w:rPr>
        <w:t xml:space="preserve">  Make sure you ask your</w:t>
      </w:r>
      <w:r w:rsidR="00C56DE9">
        <w:rPr>
          <w:rFonts w:eastAsia="Times New Roman" w:cs="Times New Roman"/>
        </w:rPr>
        <w:t xml:space="preserve"> health</w:t>
      </w:r>
      <w:r w:rsidR="000E2ABA">
        <w:rPr>
          <w:rFonts w:eastAsia="Times New Roman" w:cs="Times New Roman"/>
        </w:rPr>
        <w:t xml:space="preserve"> insurance company if there is a limit on the types of healthcare you want.  </w:t>
      </w:r>
    </w:p>
    <w:p w:rsidR="001A1508" w:rsidRPr="000A606D" w:rsidRDefault="001A1508" w:rsidP="000A606D">
      <w:pPr>
        <w:spacing w:after="0" w:line="240" w:lineRule="auto"/>
      </w:pPr>
    </w:p>
    <w:p w:rsidR="001A1508" w:rsidRPr="001A1508" w:rsidRDefault="001A1508" w:rsidP="000A606D">
      <w:pPr>
        <w:spacing w:after="0" w:line="240" w:lineRule="auto"/>
        <w:rPr>
          <w:rFonts w:eastAsia="Times New Roman" w:cs="Times New Roman"/>
          <w:b/>
        </w:rPr>
      </w:pPr>
      <w:r w:rsidRPr="001A1508">
        <w:rPr>
          <w:rFonts w:eastAsia="Times New Roman" w:cs="Times New Roman"/>
          <w:b/>
        </w:rPr>
        <w:t>How will I be billed?</w:t>
      </w:r>
    </w:p>
    <w:p w:rsidR="001A1508" w:rsidRPr="001A1508" w:rsidRDefault="001A1508" w:rsidP="000A606D">
      <w:pPr>
        <w:spacing w:after="0" w:line="240" w:lineRule="auto"/>
        <w:rPr>
          <w:rFonts w:eastAsia="Times New Roman" w:cs="Times New Roman"/>
        </w:rPr>
      </w:pPr>
      <w:r w:rsidRPr="001A1508">
        <w:rPr>
          <w:rFonts w:eastAsia="Times New Roman" w:cs="Times New Roman"/>
        </w:rPr>
        <w:t>After you receive medical care, you’ll typically receive a bill and an Explanation of Benefits.</w:t>
      </w:r>
    </w:p>
    <w:p w:rsidR="001A1508" w:rsidRPr="001A1508" w:rsidRDefault="001A1508" w:rsidP="00625C97">
      <w:pPr>
        <w:numPr>
          <w:ilvl w:val="0"/>
          <w:numId w:val="9"/>
        </w:numPr>
        <w:spacing w:after="0" w:line="240" w:lineRule="auto"/>
        <w:ind w:left="270" w:hanging="270"/>
        <w:rPr>
          <w:rFonts w:eastAsia="Times New Roman" w:cs="Times New Roman"/>
        </w:rPr>
      </w:pPr>
      <w:r w:rsidRPr="001A1508">
        <w:rPr>
          <w:rFonts w:eastAsia="Times New Roman" w:cs="Times New Roman"/>
        </w:rPr>
        <w:lastRenderedPageBreak/>
        <w:t>Bills co</w:t>
      </w:r>
      <w:r w:rsidR="000E2ABA">
        <w:rPr>
          <w:rFonts w:eastAsia="Times New Roman" w:cs="Times New Roman"/>
        </w:rPr>
        <w:t xml:space="preserve">me directly from your hospital or doctor.  </w:t>
      </w:r>
      <w:r w:rsidRPr="001A1508">
        <w:rPr>
          <w:rFonts w:eastAsia="Times New Roman" w:cs="Times New Roman"/>
        </w:rPr>
        <w:t>Your final bill will show the services you received, the amount your health insurance plan paid, and any payment you need to make.</w:t>
      </w:r>
    </w:p>
    <w:p w:rsidR="001A1508" w:rsidRDefault="001A1508" w:rsidP="00625C97">
      <w:pPr>
        <w:numPr>
          <w:ilvl w:val="0"/>
          <w:numId w:val="9"/>
        </w:numPr>
        <w:spacing w:after="0" w:line="240" w:lineRule="auto"/>
        <w:ind w:left="270" w:hanging="270"/>
        <w:rPr>
          <w:rFonts w:eastAsia="Times New Roman" w:cs="Times New Roman"/>
        </w:rPr>
      </w:pPr>
      <w:r w:rsidRPr="001A1508">
        <w:rPr>
          <w:rFonts w:eastAsia="Times New Roman" w:cs="Times New Roman"/>
        </w:rPr>
        <w:t>An Explanation of Benefits comes from your health insurance company. It is not a bill. It shows what your hospital, doctor, or healthcare professional billed to your health insurance on your behalf, the amount your health insurance will pay for those services, and any amount you may owe.</w:t>
      </w:r>
    </w:p>
    <w:p w:rsidR="000A606D" w:rsidRPr="001A1508" w:rsidRDefault="000A606D" w:rsidP="000A606D">
      <w:pPr>
        <w:spacing w:after="0" w:line="240" w:lineRule="auto"/>
        <w:ind w:left="450"/>
        <w:rPr>
          <w:rFonts w:eastAsia="Times New Roman" w:cs="Times New Roman"/>
        </w:rPr>
      </w:pPr>
    </w:p>
    <w:p w:rsidR="001A1508" w:rsidRDefault="001A1508" w:rsidP="000A606D">
      <w:pPr>
        <w:spacing w:after="0" w:line="240" w:lineRule="auto"/>
        <w:rPr>
          <w:rFonts w:eastAsia="Times New Roman" w:cs="Times New Roman"/>
        </w:rPr>
      </w:pPr>
      <w:r w:rsidRPr="001A1508">
        <w:rPr>
          <w:rFonts w:eastAsia="Times New Roman" w:cs="Times New Roman"/>
        </w:rPr>
        <w:t>You pay your hospital, doctor, or other health professional after you get a final bill.</w:t>
      </w:r>
    </w:p>
    <w:p w:rsidR="000A606D" w:rsidRPr="001A1508" w:rsidRDefault="000A606D" w:rsidP="000A606D">
      <w:pPr>
        <w:spacing w:after="0" w:line="240" w:lineRule="auto"/>
        <w:rPr>
          <w:rFonts w:eastAsia="Times New Roman" w:cs="Times New Roman"/>
        </w:rPr>
      </w:pPr>
    </w:p>
    <w:p w:rsidR="001A1508" w:rsidRPr="001A1508" w:rsidRDefault="001A1508" w:rsidP="000A606D">
      <w:pPr>
        <w:spacing w:after="0" w:line="240" w:lineRule="auto"/>
        <w:rPr>
          <w:rFonts w:eastAsia="Times New Roman" w:cs="Times New Roman"/>
          <w:b/>
        </w:rPr>
      </w:pPr>
      <w:r w:rsidRPr="001A1508">
        <w:rPr>
          <w:rFonts w:eastAsia="Times New Roman" w:cs="Times New Roman"/>
          <w:b/>
        </w:rPr>
        <w:t>How does a Health Savings Account (HSA) work?</w:t>
      </w:r>
    </w:p>
    <w:p w:rsidR="001A1508" w:rsidRDefault="001A1508" w:rsidP="000A606D">
      <w:pPr>
        <w:spacing w:after="0" w:line="240" w:lineRule="auto"/>
        <w:rPr>
          <w:rFonts w:eastAsia="Times New Roman" w:cs="Times New Roman"/>
        </w:rPr>
      </w:pPr>
      <w:r w:rsidRPr="001A1508">
        <w:rPr>
          <w:rFonts w:eastAsia="Times New Roman" w:cs="Times New Roman"/>
        </w:rPr>
        <w:t>A health savings account, or HSA, is a special kind of savings account for</w:t>
      </w:r>
      <w:r w:rsidRPr="000A606D">
        <w:rPr>
          <w:rFonts w:eastAsia="Times New Roman" w:cs="Times New Roman"/>
        </w:rPr>
        <w:t> </w:t>
      </w:r>
      <w:hyperlink r:id="rId14" w:anchor="out_of_pocket" w:history="1">
        <w:r w:rsidRPr="000A606D">
          <w:rPr>
            <w:rFonts w:eastAsia="Times New Roman" w:cs="Times New Roman"/>
          </w:rPr>
          <w:t>out-of-pocket</w:t>
        </w:r>
      </w:hyperlink>
      <w:r w:rsidRPr="000A606D">
        <w:rPr>
          <w:rFonts w:eastAsia="Times New Roman" w:cs="Times New Roman"/>
        </w:rPr>
        <w:t> </w:t>
      </w:r>
      <w:r w:rsidRPr="001A1508">
        <w:rPr>
          <w:rFonts w:eastAsia="Times New Roman" w:cs="Times New Roman"/>
        </w:rPr>
        <w:t xml:space="preserve">medical expenses. The money you save stays in your account until you spend it – you don’t </w:t>
      </w:r>
      <w:r w:rsidR="00D65E38">
        <w:rPr>
          <w:rFonts w:eastAsia="Times New Roman" w:cs="Times New Roman"/>
        </w:rPr>
        <w:t>give up unspent</w:t>
      </w:r>
      <w:r w:rsidRPr="001A1508">
        <w:rPr>
          <w:rFonts w:eastAsia="Times New Roman" w:cs="Times New Roman"/>
        </w:rPr>
        <w:t xml:space="preserve"> money at the end of the year or if you change jobs. HSAs can be a smart way to save for future or unexpected expenses – things like having a baby or medical emergencies.</w:t>
      </w:r>
    </w:p>
    <w:p w:rsidR="000A606D" w:rsidRPr="001A1508" w:rsidRDefault="000A606D" w:rsidP="000A606D">
      <w:pPr>
        <w:spacing w:after="0" w:line="240" w:lineRule="auto"/>
        <w:rPr>
          <w:rFonts w:eastAsia="Times New Roman" w:cs="Times New Roman"/>
        </w:rPr>
      </w:pPr>
    </w:p>
    <w:p w:rsidR="001A1508" w:rsidRDefault="001A1508" w:rsidP="000A606D">
      <w:pPr>
        <w:spacing w:after="0" w:line="240" w:lineRule="auto"/>
        <w:rPr>
          <w:rFonts w:eastAsia="Times New Roman" w:cs="Times New Roman"/>
        </w:rPr>
      </w:pPr>
      <w:r w:rsidRPr="001A1508">
        <w:rPr>
          <w:rFonts w:eastAsia="Times New Roman" w:cs="Times New Roman"/>
        </w:rPr>
        <w:t>HSAs can help you save money, too. You do not pay taxes on the money you put in your HSA - as</w:t>
      </w:r>
      <w:r w:rsidR="00D65E38">
        <w:rPr>
          <w:rFonts w:eastAsia="Times New Roman" w:cs="Times New Roman"/>
        </w:rPr>
        <w:t xml:space="preserve"> long as you use the money for</w:t>
      </w:r>
      <w:r w:rsidRPr="001A1508">
        <w:rPr>
          <w:rFonts w:eastAsia="Times New Roman" w:cs="Times New Roman"/>
        </w:rPr>
        <w:t xml:space="preserve"> out-of-pocket </w:t>
      </w:r>
      <w:r w:rsidR="00385AC9">
        <w:rPr>
          <w:rFonts w:eastAsia="Times New Roman" w:cs="Times New Roman"/>
        </w:rPr>
        <w:t xml:space="preserve">health care </w:t>
      </w:r>
      <w:r w:rsidRPr="001A1508">
        <w:rPr>
          <w:rFonts w:eastAsia="Times New Roman" w:cs="Times New Roman"/>
        </w:rPr>
        <w:t>costs.</w:t>
      </w:r>
    </w:p>
    <w:p w:rsidR="000A606D" w:rsidRPr="001A1508" w:rsidRDefault="000A606D" w:rsidP="000A606D">
      <w:pPr>
        <w:spacing w:after="0" w:line="240" w:lineRule="auto"/>
        <w:rPr>
          <w:rFonts w:eastAsia="Times New Roman" w:cs="Times New Roman"/>
        </w:rPr>
      </w:pPr>
    </w:p>
    <w:p w:rsidR="001A1508" w:rsidRDefault="001A1508" w:rsidP="000A606D">
      <w:pPr>
        <w:spacing w:after="0" w:line="240" w:lineRule="auto"/>
        <w:rPr>
          <w:rFonts w:eastAsia="Times New Roman" w:cs="Times New Roman"/>
        </w:rPr>
      </w:pPr>
      <w:r w:rsidRPr="001A1508">
        <w:rPr>
          <w:rFonts w:eastAsia="Times New Roman" w:cs="Times New Roman"/>
        </w:rPr>
        <w:t>You must be in a high-d</w:t>
      </w:r>
      <w:r w:rsidR="00D65E38">
        <w:rPr>
          <w:rFonts w:eastAsia="Times New Roman" w:cs="Times New Roman"/>
        </w:rPr>
        <w:t>eductible health plan to open a</w:t>
      </w:r>
      <w:r w:rsidR="008F1C91">
        <w:rPr>
          <w:rFonts w:eastAsia="Times New Roman" w:cs="Times New Roman"/>
        </w:rPr>
        <w:t>n</w:t>
      </w:r>
      <w:r w:rsidRPr="001A1508">
        <w:rPr>
          <w:rFonts w:eastAsia="Times New Roman" w:cs="Times New Roman"/>
        </w:rPr>
        <w:t xml:space="preserve"> HSA (a plan with a higher deductible than most other plans). And there is a limit to how much you can save to your HSA each benefit year. In 2014, you can contribute up to $3,300 as an individual or up to $6,550 for a family.</w:t>
      </w:r>
    </w:p>
    <w:p w:rsidR="001A1508" w:rsidRPr="000A606D" w:rsidRDefault="001A1508" w:rsidP="000A606D">
      <w:pPr>
        <w:spacing w:after="0" w:line="240" w:lineRule="auto"/>
        <w:rPr>
          <w:rFonts w:eastAsia="Times New Roman" w:cs="Times New Roman"/>
        </w:rPr>
      </w:pPr>
    </w:p>
    <w:p w:rsidR="001A1508" w:rsidRPr="001A1508" w:rsidRDefault="001A1508" w:rsidP="000A606D">
      <w:pPr>
        <w:spacing w:after="0" w:line="240" w:lineRule="auto"/>
        <w:rPr>
          <w:rFonts w:eastAsia="Times New Roman" w:cs="Times New Roman"/>
          <w:b/>
        </w:rPr>
      </w:pPr>
      <w:r w:rsidRPr="001A1508">
        <w:rPr>
          <w:rFonts w:eastAsia="Times New Roman" w:cs="Times New Roman"/>
          <w:b/>
        </w:rPr>
        <w:t>Can my health insurance drop me or cancel my coverage?</w:t>
      </w:r>
    </w:p>
    <w:p w:rsidR="001A1508" w:rsidRDefault="001A1508" w:rsidP="000A606D">
      <w:pPr>
        <w:spacing w:after="0" w:line="240" w:lineRule="auto"/>
        <w:rPr>
          <w:rFonts w:eastAsia="Times New Roman" w:cs="Times New Roman"/>
        </w:rPr>
      </w:pPr>
      <w:r w:rsidRPr="001A1508">
        <w:rPr>
          <w:rFonts w:eastAsia="Times New Roman" w:cs="Times New Roman"/>
        </w:rPr>
        <w:t>In most cases, no. But if you put false or incomplete informatio</w:t>
      </w:r>
      <w:bookmarkStart w:id="0" w:name="_GoBack"/>
      <w:bookmarkEnd w:id="0"/>
      <w:r w:rsidRPr="001A1508">
        <w:rPr>
          <w:rFonts w:eastAsia="Times New Roman" w:cs="Times New Roman"/>
        </w:rPr>
        <w:t xml:space="preserve">n on your health insurance application, your insurance company may </w:t>
      </w:r>
      <w:r w:rsidR="00D65E38">
        <w:rPr>
          <w:rFonts w:eastAsia="Times New Roman" w:cs="Times New Roman"/>
        </w:rPr>
        <w:t>be able to</w:t>
      </w:r>
      <w:r w:rsidRPr="001A1508">
        <w:rPr>
          <w:rFonts w:eastAsia="Times New Roman" w:cs="Times New Roman"/>
        </w:rPr>
        <w:t xml:space="preserve"> cancel your coverage. And if you don't pay your premiums, your insurance company has the right to cancel your coverage.</w:t>
      </w:r>
    </w:p>
    <w:p w:rsidR="00625C97" w:rsidRPr="001A1508" w:rsidRDefault="00625C97" w:rsidP="000A606D">
      <w:pPr>
        <w:spacing w:after="0" w:line="240" w:lineRule="auto"/>
        <w:rPr>
          <w:rFonts w:eastAsia="Times New Roman" w:cs="Times New Roman"/>
        </w:rPr>
      </w:pPr>
    </w:p>
    <w:p w:rsidR="005272F4" w:rsidRDefault="001A1508" w:rsidP="000A606D">
      <w:pPr>
        <w:spacing w:after="0" w:line="240" w:lineRule="auto"/>
        <w:rPr>
          <w:rFonts w:eastAsia="Times New Roman" w:cs="Times New Roman"/>
        </w:rPr>
      </w:pPr>
      <w:r w:rsidRPr="001A1508">
        <w:rPr>
          <w:rFonts w:eastAsia="Times New Roman" w:cs="Times New Roman"/>
        </w:rPr>
        <w:t xml:space="preserve">If your health insurance company </w:t>
      </w:r>
      <w:r w:rsidR="00D65E38">
        <w:rPr>
          <w:rFonts w:eastAsia="Times New Roman" w:cs="Times New Roman"/>
        </w:rPr>
        <w:t xml:space="preserve">tells </w:t>
      </w:r>
      <w:r w:rsidRPr="001A1508">
        <w:rPr>
          <w:rFonts w:eastAsia="Times New Roman" w:cs="Times New Roman"/>
        </w:rPr>
        <w:t xml:space="preserve">you that it’s dropping you, you have at least 30 days to </w:t>
      </w:r>
      <w:r w:rsidR="00D65E38">
        <w:rPr>
          <w:rFonts w:eastAsia="Times New Roman" w:cs="Times New Roman"/>
        </w:rPr>
        <w:t>fight</w:t>
      </w:r>
      <w:r w:rsidRPr="001A1508">
        <w:rPr>
          <w:rFonts w:eastAsia="Times New Roman" w:cs="Times New Roman"/>
        </w:rPr>
        <w:t xml:space="preserve"> the decision.</w:t>
      </w:r>
    </w:p>
    <w:p w:rsidR="00625C97" w:rsidRDefault="00625C97" w:rsidP="000A606D">
      <w:pPr>
        <w:spacing w:after="0" w:line="240" w:lineRule="auto"/>
        <w:rPr>
          <w:rFonts w:eastAsia="Times New Roman" w:cs="Times New Roman"/>
        </w:rPr>
      </w:pPr>
    </w:p>
    <w:p w:rsidR="004C4C28" w:rsidRDefault="005272F4" w:rsidP="000A606D">
      <w:pPr>
        <w:spacing w:after="0" w:line="240" w:lineRule="auto"/>
        <w:rPr>
          <w:rFonts w:eastAsia="Times New Roman" w:cs="Times New Roman"/>
          <w:b/>
          <w:sz w:val="32"/>
          <w:szCs w:val="32"/>
        </w:rPr>
      </w:pPr>
      <w:r w:rsidRPr="005272F4">
        <w:rPr>
          <w:rFonts w:eastAsia="Times New Roman" w:cs="Times New Roman"/>
          <w:b/>
          <w:sz w:val="32"/>
          <w:szCs w:val="32"/>
        </w:rPr>
        <w:t>Deciding Where to Go</w:t>
      </w:r>
    </w:p>
    <w:p w:rsidR="002234E1" w:rsidRDefault="002234E1" w:rsidP="000A606D">
      <w:pPr>
        <w:spacing w:after="0" w:line="240" w:lineRule="auto"/>
        <w:rPr>
          <w:rFonts w:eastAsia="Times New Roman" w:cs="Times New Roman"/>
          <w:b/>
          <w:sz w:val="32"/>
          <w:szCs w:val="32"/>
        </w:rPr>
      </w:pPr>
    </w:p>
    <w:p w:rsidR="004C4C28" w:rsidRPr="004C4C28" w:rsidRDefault="004C4C28" w:rsidP="004C4C28">
      <w:pPr>
        <w:spacing w:after="0" w:line="240" w:lineRule="auto"/>
        <w:rPr>
          <w:rFonts w:eastAsia="Times New Roman" w:cs="Times New Roman"/>
          <w:b/>
        </w:rPr>
      </w:pPr>
      <w:r w:rsidRPr="004C4C28">
        <w:rPr>
          <w:rFonts w:eastAsia="Times New Roman" w:cs="Times New Roman"/>
          <w:b/>
        </w:rPr>
        <w:t>Community Health Center</w:t>
      </w:r>
    </w:p>
    <w:p w:rsidR="004C4C28" w:rsidRDefault="004C4C28" w:rsidP="004C4C28">
      <w:pPr>
        <w:spacing w:after="0" w:line="240" w:lineRule="auto"/>
        <w:rPr>
          <w:rFonts w:eastAsia="Times New Roman" w:cs="Times New Roman"/>
        </w:rPr>
      </w:pPr>
      <w:r w:rsidRPr="004C4C28">
        <w:rPr>
          <w:rFonts w:eastAsia="Times New Roman" w:cs="Times New Roman"/>
        </w:rPr>
        <w:t xml:space="preserve">Unless you are experiencing a life-threatening emergency, community health centers are the best places to start.  You should visit a community health center for </w:t>
      </w:r>
      <w:r w:rsidRPr="004C4C28">
        <w:rPr>
          <w:rFonts w:eastAsia="Times New Roman" w:cs="Times New Roman"/>
          <w:bCs/>
        </w:rPr>
        <w:t>illnesses</w:t>
      </w:r>
      <w:r w:rsidRPr="004C4C28">
        <w:rPr>
          <w:rFonts w:eastAsia="Times New Roman" w:cs="Times New Roman"/>
        </w:rPr>
        <w:t xml:space="preserve"> such as colds, flu, and sore throats; </w:t>
      </w:r>
      <w:r w:rsidRPr="004C4C28">
        <w:rPr>
          <w:rFonts w:eastAsia="Times New Roman" w:cs="Times New Roman"/>
          <w:bCs/>
        </w:rPr>
        <w:t>minor injuries</w:t>
      </w:r>
      <w:r w:rsidRPr="004C4C28">
        <w:rPr>
          <w:rFonts w:eastAsia="Times New Roman" w:cs="Times New Roman"/>
        </w:rPr>
        <w:t xml:space="preserve">, aches, and pains; or </w:t>
      </w:r>
      <w:r w:rsidRPr="004C4C28">
        <w:rPr>
          <w:rFonts w:eastAsia="Times New Roman" w:cs="Times New Roman"/>
          <w:bCs/>
        </w:rPr>
        <w:t>routine health exams</w:t>
      </w:r>
      <w:r w:rsidRPr="004C4C28">
        <w:rPr>
          <w:rFonts w:eastAsia="Times New Roman" w:cs="Times New Roman"/>
        </w:rPr>
        <w:t>.</w:t>
      </w:r>
    </w:p>
    <w:p w:rsidR="002234E1" w:rsidRPr="004C4C28" w:rsidRDefault="002234E1" w:rsidP="004C4C28">
      <w:pPr>
        <w:spacing w:after="0" w:line="240" w:lineRule="auto"/>
        <w:rPr>
          <w:rFonts w:eastAsia="Times New Roman" w:cs="Times New Roman"/>
        </w:rPr>
      </w:pPr>
    </w:p>
    <w:p w:rsidR="004C4C28" w:rsidRPr="004C4C28" w:rsidRDefault="004C4C28" w:rsidP="004C4C28">
      <w:pPr>
        <w:spacing w:after="0" w:line="240" w:lineRule="auto"/>
        <w:rPr>
          <w:rFonts w:eastAsia="Times New Roman" w:cs="Times New Roman"/>
          <w:b/>
        </w:rPr>
      </w:pPr>
      <w:r w:rsidRPr="004C4C28">
        <w:rPr>
          <w:rFonts w:eastAsia="Times New Roman" w:cs="Times New Roman"/>
          <w:b/>
        </w:rPr>
        <w:t>Urgent Care Center</w:t>
      </w:r>
    </w:p>
    <w:p w:rsidR="004C4C28" w:rsidRDefault="004C4C28" w:rsidP="004C4C28">
      <w:pPr>
        <w:spacing w:after="0" w:line="240" w:lineRule="auto"/>
        <w:rPr>
          <w:rFonts w:eastAsia="Times New Roman" w:cs="Times New Roman"/>
        </w:rPr>
      </w:pPr>
      <w:r w:rsidRPr="004C4C28">
        <w:rPr>
          <w:rFonts w:eastAsia="Times New Roman" w:cs="Times New Roman"/>
        </w:rPr>
        <w:t xml:space="preserve">If your primary care provider is not available and you need quick medical attention for a non-life-threatening problem, visit an urgent care center.  Urgent care centers provide comprehensive care on a </w:t>
      </w:r>
      <w:r w:rsidRPr="004C4C28">
        <w:rPr>
          <w:rFonts w:eastAsia="Times New Roman" w:cs="Times New Roman"/>
          <w:bCs/>
        </w:rPr>
        <w:t xml:space="preserve">walk-in basis with extended hours.  </w:t>
      </w:r>
      <w:r w:rsidRPr="004C4C28">
        <w:rPr>
          <w:rFonts w:eastAsia="Times New Roman" w:cs="Times New Roman"/>
        </w:rPr>
        <w:t>Go to an urgent care center when you need immediate medical attention or have non-emergency health concerns after hours.</w:t>
      </w:r>
      <w:r w:rsidR="004D4B13">
        <w:rPr>
          <w:rFonts w:eastAsia="Times New Roman" w:cs="Times New Roman"/>
        </w:rPr>
        <w:t xml:space="preserve"> </w:t>
      </w:r>
      <w:r w:rsidRPr="004C4C28">
        <w:rPr>
          <w:rFonts w:eastAsia="Times New Roman" w:cs="Times New Roman"/>
        </w:rPr>
        <w:t xml:space="preserve"> Examples include ear infections, sprains, simple cuts and burns, and eye injuries.</w:t>
      </w:r>
    </w:p>
    <w:p w:rsidR="002234E1" w:rsidRPr="004C4C28" w:rsidRDefault="002234E1" w:rsidP="004C4C28">
      <w:pPr>
        <w:spacing w:after="0" w:line="240" w:lineRule="auto"/>
        <w:rPr>
          <w:rFonts w:eastAsia="Times New Roman" w:cs="Times New Roman"/>
        </w:rPr>
      </w:pPr>
    </w:p>
    <w:p w:rsidR="004C4C28" w:rsidRPr="004C4C28" w:rsidRDefault="004C4C28" w:rsidP="004C4C28">
      <w:pPr>
        <w:spacing w:after="0" w:line="240" w:lineRule="auto"/>
        <w:rPr>
          <w:rFonts w:eastAsia="Times New Roman" w:cs="Times New Roman"/>
          <w:b/>
        </w:rPr>
      </w:pPr>
      <w:r w:rsidRPr="004C4C28">
        <w:rPr>
          <w:rFonts w:eastAsia="Times New Roman" w:cs="Times New Roman"/>
          <w:b/>
        </w:rPr>
        <w:t>Emergency Room</w:t>
      </w:r>
    </w:p>
    <w:p w:rsidR="004C4C28" w:rsidRPr="004C4C28" w:rsidRDefault="004C4C28" w:rsidP="004C4C28">
      <w:pPr>
        <w:spacing w:after="0" w:line="240" w:lineRule="auto"/>
        <w:rPr>
          <w:rFonts w:eastAsia="Times New Roman" w:cs="Times New Roman"/>
        </w:rPr>
      </w:pPr>
      <w:r w:rsidRPr="004C4C28">
        <w:rPr>
          <w:rFonts w:eastAsia="Times New Roman" w:cs="Times New Roman"/>
        </w:rPr>
        <w:t xml:space="preserve">Life-threatening emergencies and late-night trauma require an immediate visit to the hospital. Emergency rooms offer inpatient care, emergency services, trauma services, and more. Emergency clinicians are able to recognize, diagnose, and make recommendations for a wide array of medical </w:t>
      </w:r>
      <w:r w:rsidRPr="004C4C28">
        <w:rPr>
          <w:rFonts w:eastAsia="Times New Roman" w:cs="Times New Roman"/>
        </w:rPr>
        <w:lastRenderedPageBreak/>
        <w:t xml:space="preserve">issues.  Call 911 or drive to the emergency department at your nearest hospital whenever conditions cause </w:t>
      </w:r>
      <w:r w:rsidRPr="004C4C28">
        <w:rPr>
          <w:rFonts w:eastAsia="Times New Roman" w:cs="Times New Roman"/>
          <w:bCs/>
        </w:rPr>
        <w:t>severe symptoms</w:t>
      </w:r>
      <w:r w:rsidRPr="004C4C28">
        <w:rPr>
          <w:rFonts w:eastAsia="Times New Roman" w:cs="Times New Roman"/>
        </w:rPr>
        <w:t xml:space="preserve"> and/or put your health at </w:t>
      </w:r>
      <w:r w:rsidRPr="004C4C28">
        <w:rPr>
          <w:rFonts w:eastAsia="Times New Roman" w:cs="Times New Roman"/>
          <w:bCs/>
        </w:rPr>
        <w:t>serious risk</w:t>
      </w:r>
      <w:r w:rsidRPr="004C4C28">
        <w:rPr>
          <w:rFonts w:eastAsia="Times New Roman" w:cs="Times New Roman"/>
        </w:rPr>
        <w:t>. Examples include heart attacks, poisoning, severe bleeding, and broken bones.</w:t>
      </w:r>
    </w:p>
    <w:p w:rsidR="005272F4" w:rsidRDefault="005272F4" w:rsidP="000A606D">
      <w:pPr>
        <w:spacing w:after="0" w:line="240" w:lineRule="auto"/>
        <w:rPr>
          <w:rFonts w:eastAsia="Times New Roman" w:cs="Times New Roman"/>
          <w:b/>
          <w:sz w:val="32"/>
          <w:szCs w:val="32"/>
        </w:rPr>
      </w:pPr>
    </w:p>
    <w:p w:rsidR="002234E1" w:rsidRPr="005272F4" w:rsidRDefault="002234E1" w:rsidP="000A606D">
      <w:pPr>
        <w:spacing w:after="0" w:line="240" w:lineRule="auto"/>
        <w:rPr>
          <w:rFonts w:eastAsia="Times New Roman" w:cs="Times New Roman"/>
          <w:b/>
          <w:sz w:val="32"/>
          <w:szCs w:val="32"/>
        </w:rPr>
      </w:pPr>
    </w:p>
    <w:p w:rsidR="005272F4" w:rsidRPr="005A1451" w:rsidRDefault="005272F4" w:rsidP="000A606D">
      <w:pPr>
        <w:spacing w:after="0" w:line="240" w:lineRule="auto"/>
        <w:rPr>
          <w:rFonts w:eastAsia="Times New Roman" w:cs="Times New Roman"/>
          <w:b/>
          <w:color w:val="0070C0"/>
        </w:rPr>
      </w:pPr>
      <w:r w:rsidRPr="005A1451">
        <w:rPr>
          <w:rFonts w:eastAsia="Times New Roman" w:cs="Times New Roman"/>
          <w:b/>
          <w:color w:val="0070C0"/>
        </w:rPr>
        <w:tab/>
      </w:r>
      <w:r w:rsidRPr="005A1451">
        <w:rPr>
          <w:rFonts w:eastAsia="Times New Roman" w:cs="Times New Roman"/>
          <w:b/>
          <w:color w:val="0070C0"/>
        </w:rPr>
        <w:tab/>
        <w:t xml:space="preserve">             </w:t>
      </w:r>
      <w:r w:rsidR="004C4C28" w:rsidRPr="005A1451">
        <w:rPr>
          <w:rFonts w:eastAsia="Times New Roman" w:cs="Times New Roman"/>
          <w:b/>
          <w:color w:val="0070C0"/>
        </w:rPr>
        <w:t xml:space="preserve"> </w:t>
      </w:r>
      <w:r w:rsidRPr="005A1451">
        <w:rPr>
          <w:rFonts w:eastAsia="Times New Roman" w:cs="Times New Roman"/>
          <w:b/>
          <w:color w:val="0070C0"/>
        </w:rPr>
        <w:t xml:space="preserve"> </w:t>
      </w:r>
      <w:r w:rsidR="004C4C28" w:rsidRPr="005A1451">
        <w:rPr>
          <w:rFonts w:eastAsia="Times New Roman" w:cs="Times New Roman"/>
          <w:b/>
          <w:color w:val="0070C0"/>
        </w:rPr>
        <w:t xml:space="preserve">     </w:t>
      </w:r>
      <w:r w:rsidRPr="005A1451">
        <w:rPr>
          <w:rFonts w:eastAsia="Times New Roman" w:cs="Times New Roman"/>
          <w:b/>
          <w:color w:val="0070C0"/>
        </w:rPr>
        <w:t xml:space="preserve"> </w:t>
      </w:r>
      <w:r w:rsidR="005A1451">
        <w:rPr>
          <w:rFonts w:eastAsia="Times New Roman" w:cs="Times New Roman"/>
          <w:b/>
          <w:color w:val="0070C0"/>
        </w:rPr>
        <w:t xml:space="preserve"> </w:t>
      </w:r>
      <w:r w:rsidRPr="005A1451">
        <w:rPr>
          <w:rFonts w:eastAsia="Times New Roman" w:cs="Times New Roman"/>
          <w:b/>
          <w:color w:val="0070C0"/>
        </w:rPr>
        <w:t xml:space="preserve">Community Health </w:t>
      </w:r>
      <w:r w:rsidR="005A1451">
        <w:rPr>
          <w:rFonts w:eastAsia="Times New Roman" w:cs="Times New Roman"/>
          <w:b/>
          <w:color w:val="0070C0"/>
        </w:rPr>
        <w:t xml:space="preserve"> </w:t>
      </w:r>
      <w:r w:rsidRPr="005A1451">
        <w:rPr>
          <w:rFonts w:eastAsia="Times New Roman" w:cs="Times New Roman"/>
          <w:b/>
          <w:color w:val="0070C0"/>
        </w:rPr>
        <w:t xml:space="preserve"> Urgent Care  </w:t>
      </w:r>
      <w:r w:rsidR="00D614E6" w:rsidRPr="005A1451">
        <w:rPr>
          <w:rFonts w:eastAsia="Times New Roman" w:cs="Times New Roman"/>
          <w:b/>
          <w:color w:val="0070C0"/>
        </w:rPr>
        <w:t xml:space="preserve">         </w:t>
      </w:r>
      <w:r w:rsidR="004C4C28" w:rsidRPr="005A1451">
        <w:rPr>
          <w:rFonts w:eastAsia="Times New Roman" w:cs="Times New Roman"/>
          <w:b/>
          <w:color w:val="0070C0"/>
        </w:rPr>
        <w:t xml:space="preserve">  </w:t>
      </w:r>
      <w:r w:rsidR="00D614E6" w:rsidRPr="005A1451">
        <w:rPr>
          <w:rFonts w:eastAsia="Times New Roman" w:cs="Times New Roman"/>
          <w:b/>
          <w:color w:val="0070C0"/>
        </w:rPr>
        <w:t xml:space="preserve">      </w:t>
      </w:r>
      <w:r w:rsidRPr="005A1451">
        <w:rPr>
          <w:rFonts w:eastAsia="Times New Roman" w:cs="Times New Roman"/>
          <w:b/>
          <w:color w:val="0070C0"/>
        </w:rPr>
        <w:t>Emergency Room</w:t>
      </w:r>
      <w:r w:rsidRPr="005A1451">
        <w:rPr>
          <w:rFonts w:eastAsia="Times New Roman" w:cs="Times New Roman"/>
          <w:b/>
          <w:color w:val="0070C0"/>
        </w:rPr>
        <w:tab/>
      </w:r>
    </w:p>
    <w:p w:rsidR="005272F4" w:rsidRPr="005A1451" w:rsidRDefault="005272F4" w:rsidP="000A606D">
      <w:pPr>
        <w:spacing w:after="0" w:line="240" w:lineRule="auto"/>
        <w:rPr>
          <w:rFonts w:eastAsia="Times New Roman" w:cs="Times New Roman"/>
          <w:b/>
          <w:color w:val="0070C0"/>
        </w:rPr>
      </w:pPr>
      <w:r w:rsidRPr="005A1451">
        <w:rPr>
          <w:rFonts w:eastAsia="Times New Roman" w:cs="Times New Roman"/>
          <w:b/>
          <w:color w:val="0070C0"/>
        </w:rPr>
        <w:t xml:space="preserve">                                              </w:t>
      </w:r>
      <w:r w:rsidR="00D614E6" w:rsidRPr="005A1451">
        <w:rPr>
          <w:rFonts w:eastAsia="Times New Roman" w:cs="Times New Roman"/>
          <w:b/>
          <w:color w:val="0070C0"/>
        </w:rPr>
        <w:t xml:space="preserve"> </w:t>
      </w:r>
      <w:r w:rsidRPr="005A1451">
        <w:rPr>
          <w:rFonts w:eastAsia="Times New Roman" w:cs="Times New Roman"/>
          <w:b/>
          <w:color w:val="0070C0"/>
        </w:rPr>
        <w:t xml:space="preserve"> </w:t>
      </w:r>
      <w:r w:rsidR="004C4C28" w:rsidRPr="005A1451">
        <w:rPr>
          <w:rFonts w:eastAsia="Times New Roman" w:cs="Times New Roman"/>
          <w:b/>
          <w:color w:val="0070C0"/>
        </w:rPr>
        <w:t xml:space="preserve">       </w:t>
      </w:r>
      <w:r w:rsidR="00D614E6" w:rsidRPr="005A1451">
        <w:rPr>
          <w:rFonts w:eastAsia="Times New Roman" w:cs="Times New Roman"/>
          <w:b/>
          <w:color w:val="0070C0"/>
        </w:rPr>
        <w:t xml:space="preserve">       </w:t>
      </w:r>
      <w:r w:rsidRPr="005A1451">
        <w:rPr>
          <w:rFonts w:eastAsia="Times New Roman" w:cs="Times New Roman"/>
          <w:b/>
          <w:color w:val="0070C0"/>
        </w:rPr>
        <w:t>Center</w:t>
      </w:r>
      <w:r w:rsidR="00D614E6" w:rsidRPr="005A1451">
        <w:rPr>
          <w:rFonts w:eastAsia="Times New Roman" w:cs="Times New Roman"/>
          <w:b/>
          <w:color w:val="0070C0"/>
        </w:rPr>
        <w:t xml:space="preserve">                </w:t>
      </w:r>
      <w:r w:rsidR="008B7AC1">
        <w:rPr>
          <w:rFonts w:eastAsia="Times New Roman" w:cs="Times New Roman"/>
          <w:b/>
          <w:color w:val="0070C0"/>
        </w:rPr>
        <w:t xml:space="preserve"> </w:t>
      </w:r>
      <w:r w:rsidR="00D614E6" w:rsidRPr="005A1451">
        <w:rPr>
          <w:rFonts w:eastAsia="Times New Roman" w:cs="Times New Roman"/>
          <w:b/>
          <w:color w:val="0070C0"/>
        </w:rPr>
        <w:t xml:space="preserve">  </w:t>
      </w:r>
      <w:proofErr w:type="spellStart"/>
      <w:r w:rsidR="00D614E6" w:rsidRPr="005A1451">
        <w:rPr>
          <w:rFonts w:eastAsia="Times New Roman" w:cs="Times New Roman"/>
          <w:b/>
          <w:color w:val="0070C0"/>
        </w:rPr>
        <w:t>Center</w:t>
      </w:r>
      <w:proofErr w:type="spellEnd"/>
    </w:p>
    <w:tbl>
      <w:tblPr>
        <w:tblStyle w:val="TableGrid"/>
        <w:tblpPr w:leftFromText="180" w:rightFromText="180" w:vertAnchor="text" w:tblpY="1"/>
        <w:tblW w:w="5000" w:type="pct"/>
        <w:tblLook w:val="0600" w:firstRow="0" w:lastRow="0" w:firstColumn="0" w:lastColumn="0" w:noHBand="1" w:noVBand="1"/>
      </w:tblPr>
      <w:tblGrid>
        <w:gridCol w:w="2898"/>
        <w:gridCol w:w="1350"/>
        <w:gridCol w:w="1440"/>
        <w:gridCol w:w="3888"/>
      </w:tblGrid>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Animal Bites</w:t>
            </w:r>
          </w:p>
        </w:tc>
        <w:tc>
          <w:tcPr>
            <w:tcW w:w="705" w:type="pct"/>
            <w:shd w:val="clear" w:color="auto" w:fill="auto"/>
          </w:tcPr>
          <w:p w:rsidR="005272F4" w:rsidRPr="00D614E6" w:rsidRDefault="005272F4" w:rsidP="00702BA5">
            <w:pPr>
              <w:rPr>
                <w:rFonts w:ascii="Wingdings 2" w:eastAsia="Times New Roman" w:hAnsi="Wingdings 2" w:cs="Times New Roman"/>
                <w:sz w:val="28"/>
                <w:szCs w:val="28"/>
              </w:rPr>
            </w:pPr>
          </w:p>
        </w:tc>
        <w:tc>
          <w:tcPr>
            <w:tcW w:w="752" w:type="pct"/>
            <w:shd w:val="clear" w:color="auto" w:fill="auto"/>
          </w:tcPr>
          <w:p w:rsidR="004D4B13" w:rsidRPr="005A1451" w:rsidRDefault="00D614E6" w:rsidP="004D4B13">
            <w:pPr>
              <w:jc w:val="center"/>
              <w:rPr>
                <w:rFonts w:ascii="Wingdings 2" w:eastAsia="Times New Roman" w:hAnsi="Wingdings 2"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val="restart"/>
            <w:shd w:val="clear" w:color="auto" w:fill="auto"/>
          </w:tcPr>
          <w:p w:rsidR="00D614E6" w:rsidRPr="00D614E6" w:rsidRDefault="00D614E6" w:rsidP="00702BA5">
            <w:pPr>
              <w:pStyle w:val="Default"/>
              <w:rPr>
                <w:rFonts w:asciiTheme="minorHAnsi" w:hAnsi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3672"/>
            </w:tblGrid>
            <w:tr w:rsidR="00D614E6" w:rsidRPr="00D614E6" w:rsidTr="00702BA5">
              <w:trPr>
                <w:trHeight w:val="4574"/>
              </w:trPr>
              <w:tc>
                <w:tcPr>
                  <w:tcW w:w="3672" w:type="dxa"/>
                  <w:vMerge w:val="restart"/>
                </w:tcPr>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Sudden or unexplained loss of consciousness</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Signs of a heart attack, such as sudden/severe chest pain or pressure</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Signs of a stroke, such as numbness of the face, arm of leg on one side of the body; difficulty talking; sudden loss of vision</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Severe shortness of breath</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High fever with stiff neck, mental confusion and/or difficulty breathing</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Coughing up or vomiting blood</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Cut or wound that won’t stop bleeding</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Possible broken bones</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Poisoning</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Stab wounds</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Sudden, severe abdominal pain</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Trauma to the head</w:t>
                  </w:r>
                </w:p>
                <w:p w:rsidR="00D614E6"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0"/>
                      <w:szCs w:val="20"/>
                    </w:rPr>
                  </w:pPr>
                  <w:r w:rsidRPr="00702BA5">
                    <w:rPr>
                      <w:rStyle w:val="A3"/>
                      <w:rFonts w:asciiTheme="minorHAnsi" w:hAnsiTheme="minorHAnsi"/>
                    </w:rPr>
                    <w:t>Suicidal feelings</w:t>
                  </w:r>
                </w:p>
                <w:p w:rsidR="00702BA5" w:rsidRPr="00702BA5" w:rsidRDefault="00D614E6" w:rsidP="00385AC9">
                  <w:pPr>
                    <w:pStyle w:val="Pa3"/>
                    <w:framePr w:hSpace="180" w:wrap="around" w:vAnchor="text" w:hAnchor="text" w:y="1"/>
                    <w:numPr>
                      <w:ilvl w:val="0"/>
                      <w:numId w:val="15"/>
                    </w:numPr>
                    <w:tabs>
                      <w:tab w:val="left" w:pos="594"/>
                      <w:tab w:val="left" w:pos="684"/>
                    </w:tabs>
                    <w:spacing w:after="80"/>
                    <w:ind w:left="234" w:hanging="180"/>
                    <w:rPr>
                      <w:rFonts w:asciiTheme="minorHAnsi" w:hAnsiTheme="minorHAnsi" w:cs="Univers 45 Light"/>
                      <w:color w:val="000000"/>
                      <w:sz w:val="21"/>
                      <w:szCs w:val="21"/>
                    </w:rPr>
                  </w:pPr>
                  <w:r w:rsidRPr="00702BA5">
                    <w:rPr>
                      <w:rStyle w:val="A3"/>
                      <w:rFonts w:asciiTheme="minorHAnsi" w:hAnsiTheme="minorHAnsi"/>
                    </w:rPr>
                    <w:t>Partial or total amputation of a limb</w:t>
                  </w:r>
                </w:p>
              </w:tc>
            </w:tr>
          </w:tbl>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Stitches</w:t>
            </w:r>
          </w:p>
        </w:tc>
        <w:tc>
          <w:tcPr>
            <w:tcW w:w="705" w:type="pct"/>
            <w:shd w:val="clear" w:color="auto" w:fill="auto"/>
          </w:tcPr>
          <w:p w:rsidR="005272F4" w:rsidRPr="005272F4" w:rsidRDefault="005272F4" w:rsidP="00702BA5">
            <w:pPr>
              <w:rPr>
                <w:rFonts w:eastAsia="Times New Roman" w:cs="Times New Roman"/>
                <w:sz w:val="28"/>
                <w:szCs w:val="28"/>
              </w:rPr>
            </w:pP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X-ray</w:t>
            </w:r>
          </w:p>
        </w:tc>
        <w:tc>
          <w:tcPr>
            <w:tcW w:w="705" w:type="pct"/>
            <w:shd w:val="clear" w:color="auto" w:fill="auto"/>
          </w:tcPr>
          <w:p w:rsidR="005272F4" w:rsidRPr="005272F4" w:rsidRDefault="005272F4" w:rsidP="002234E1">
            <w:pPr>
              <w:jc w:val="center"/>
              <w:rPr>
                <w:rFonts w:eastAsia="Times New Roman" w:cs="Times New Roman"/>
                <w:sz w:val="28"/>
                <w:szCs w:val="28"/>
              </w:rPr>
            </w:pP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Back Pain</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Mild Asthma</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Minor Headache</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70"/>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Sprain, Strain</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Nausea, vomiting, diarrhea</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Bumps, cuts, scrapes</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Burning with urination</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Cough, sore throat</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Ear or sinus pain</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Eye swelling, irritation, redness, or pain</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3"/>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Minor allergic reaction</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70"/>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Minor fever, colds</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702BA5" w:rsidRPr="005272F4" w:rsidTr="005A1451">
        <w:trPr>
          <w:trHeight w:val="144"/>
        </w:trPr>
        <w:tc>
          <w:tcPr>
            <w:tcW w:w="1513" w:type="pct"/>
            <w:shd w:val="clear" w:color="auto" w:fill="auto"/>
          </w:tcPr>
          <w:p w:rsidR="005272F4" w:rsidRPr="005272F4" w:rsidRDefault="005272F4" w:rsidP="00702BA5">
            <w:pPr>
              <w:rPr>
                <w:rFonts w:eastAsia="Times New Roman" w:cs="Times New Roman"/>
                <w:sz w:val="28"/>
                <w:szCs w:val="28"/>
              </w:rPr>
            </w:pPr>
            <w:r w:rsidRPr="005272F4">
              <w:rPr>
                <w:rFonts w:eastAsia="Times New Roman" w:cs="Times New Roman"/>
                <w:sz w:val="28"/>
                <w:szCs w:val="28"/>
              </w:rPr>
              <w:t>Rash, minor bumps</w:t>
            </w:r>
          </w:p>
        </w:tc>
        <w:tc>
          <w:tcPr>
            <w:tcW w:w="705"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752" w:type="pct"/>
            <w:shd w:val="clear" w:color="auto" w:fill="auto"/>
          </w:tcPr>
          <w:p w:rsidR="005272F4" w:rsidRPr="005A1451" w:rsidRDefault="00D614E6" w:rsidP="00702BA5">
            <w:pPr>
              <w:jc w:val="center"/>
              <w:rPr>
                <w:rFonts w:eastAsia="Times New Roman"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r w:rsidR="004C4C28" w:rsidRPr="005272F4" w:rsidTr="005A1451">
        <w:trPr>
          <w:trHeight w:hRule="exact" w:val="432"/>
        </w:trPr>
        <w:tc>
          <w:tcPr>
            <w:tcW w:w="1513" w:type="pct"/>
            <w:shd w:val="clear" w:color="auto" w:fill="auto"/>
          </w:tcPr>
          <w:p w:rsidR="00702BA5" w:rsidRPr="005272F4" w:rsidRDefault="005272F4" w:rsidP="00702BA5">
            <w:pPr>
              <w:rPr>
                <w:rFonts w:eastAsia="Times New Roman" w:cs="Times New Roman"/>
                <w:sz w:val="28"/>
                <w:szCs w:val="28"/>
              </w:rPr>
            </w:pPr>
            <w:r w:rsidRPr="005272F4">
              <w:rPr>
                <w:rFonts w:eastAsia="Times New Roman" w:cs="Times New Roman"/>
                <w:sz w:val="28"/>
                <w:szCs w:val="28"/>
              </w:rPr>
              <w:t xml:space="preserve">Vaccination </w:t>
            </w:r>
          </w:p>
        </w:tc>
        <w:tc>
          <w:tcPr>
            <w:tcW w:w="705" w:type="pct"/>
            <w:shd w:val="clear" w:color="auto" w:fill="auto"/>
          </w:tcPr>
          <w:p w:rsidR="005272F4" w:rsidRPr="005A1451" w:rsidRDefault="00D614E6" w:rsidP="00702BA5">
            <w:pPr>
              <w:jc w:val="center"/>
              <w:rPr>
                <w:rFonts w:ascii="Wingdings 2" w:eastAsia="Times New Roman" w:hAnsi="Wingdings 2"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p w:rsidR="00702BA5" w:rsidRPr="005A1451" w:rsidRDefault="00702BA5" w:rsidP="00702BA5">
            <w:pPr>
              <w:rPr>
                <w:rFonts w:eastAsia="Times New Roman" w:cs="Times New Roman"/>
                <w:color w:val="E36C0A" w:themeColor="accent6" w:themeShade="BF"/>
                <w:sz w:val="28"/>
                <w:szCs w:val="28"/>
              </w:rPr>
            </w:pPr>
          </w:p>
        </w:tc>
        <w:tc>
          <w:tcPr>
            <w:tcW w:w="752" w:type="pct"/>
            <w:shd w:val="clear" w:color="auto" w:fill="auto"/>
          </w:tcPr>
          <w:p w:rsidR="00702BA5" w:rsidRPr="005A1451" w:rsidRDefault="00D614E6" w:rsidP="00702BA5">
            <w:pPr>
              <w:jc w:val="center"/>
              <w:rPr>
                <w:rFonts w:ascii="Wingdings 2" w:eastAsia="Times New Roman" w:hAnsi="Wingdings 2" w:cs="Times New Roman"/>
                <w:color w:val="E36C0A" w:themeColor="accent6" w:themeShade="BF"/>
                <w:sz w:val="28"/>
                <w:szCs w:val="28"/>
              </w:rPr>
            </w:pPr>
            <w:r w:rsidRPr="005A1451">
              <w:rPr>
                <w:rFonts w:ascii="Wingdings 2" w:eastAsia="Times New Roman" w:hAnsi="Wingdings 2" w:cs="Times New Roman"/>
                <w:color w:val="E36C0A" w:themeColor="accent6" w:themeShade="BF"/>
                <w:sz w:val="28"/>
                <w:szCs w:val="28"/>
              </w:rPr>
              <w:t></w:t>
            </w:r>
          </w:p>
        </w:tc>
        <w:tc>
          <w:tcPr>
            <w:tcW w:w="2030" w:type="pct"/>
            <w:vMerge/>
            <w:shd w:val="clear" w:color="auto" w:fill="auto"/>
          </w:tcPr>
          <w:p w:rsidR="005272F4" w:rsidRPr="005272F4" w:rsidRDefault="005272F4" w:rsidP="00702BA5">
            <w:pPr>
              <w:rPr>
                <w:rFonts w:eastAsia="Times New Roman" w:cs="Times New Roman"/>
                <w:sz w:val="28"/>
                <w:szCs w:val="28"/>
              </w:rPr>
            </w:pPr>
          </w:p>
        </w:tc>
      </w:tr>
    </w:tbl>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2234E1" w:rsidRDefault="002234E1" w:rsidP="00625C97">
      <w:pPr>
        <w:spacing w:after="0" w:line="240" w:lineRule="auto"/>
        <w:textAlignment w:val="baseline"/>
        <w:outlineLvl w:val="0"/>
        <w:rPr>
          <w:rFonts w:eastAsia="Times New Roman" w:cs="Arial"/>
          <w:bCs/>
          <w:kern w:val="36"/>
        </w:rPr>
      </w:pPr>
    </w:p>
    <w:p w:rsidR="001A1508" w:rsidRPr="002234E1" w:rsidRDefault="00625C97" w:rsidP="00625C97">
      <w:pPr>
        <w:spacing w:after="0" w:line="240" w:lineRule="auto"/>
        <w:textAlignment w:val="baseline"/>
        <w:outlineLvl w:val="0"/>
        <w:rPr>
          <w:rFonts w:eastAsia="Times New Roman" w:cs="Arial"/>
          <w:bCs/>
          <w:i/>
          <w:kern w:val="36"/>
        </w:rPr>
      </w:pPr>
      <w:r w:rsidRPr="002234E1">
        <w:rPr>
          <w:rFonts w:eastAsia="Times New Roman" w:cs="Arial"/>
          <w:bCs/>
          <w:i/>
          <w:kern w:val="36"/>
        </w:rPr>
        <w:t>Adapted from</w:t>
      </w:r>
      <w:r w:rsidR="000A606D" w:rsidRPr="002234E1">
        <w:rPr>
          <w:rFonts w:eastAsia="Times New Roman" w:cs="Arial"/>
          <w:bCs/>
          <w:i/>
          <w:kern w:val="36"/>
        </w:rPr>
        <w:t xml:space="preserve"> </w:t>
      </w:r>
      <w:r w:rsidR="00626059" w:rsidRPr="002234E1">
        <w:rPr>
          <w:rFonts w:eastAsia="Times New Roman" w:cs="Arial"/>
          <w:bCs/>
          <w:i/>
          <w:kern w:val="36"/>
        </w:rPr>
        <w:t>H</w:t>
      </w:r>
      <w:r w:rsidR="0082545D" w:rsidRPr="002234E1">
        <w:rPr>
          <w:rFonts w:eastAsia="Times New Roman" w:cs="Arial"/>
          <w:bCs/>
          <w:i/>
          <w:kern w:val="36"/>
        </w:rPr>
        <w:t>ealthcare.gov,</w:t>
      </w:r>
      <w:r w:rsidR="000A606D" w:rsidRPr="002234E1">
        <w:rPr>
          <w:rFonts w:eastAsia="Times New Roman" w:cs="Arial"/>
          <w:bCs/>
          <w:i/>
          <w:kern w:val="36"/>
        </w:rPr>
        <w:t xml:space="preserve"> </w:t>
      </w:r>
      <w:r w:rsidRPr="002234E1">
        <w:rPr>
          <w:rFonts w:eastAsia="Times New Roman" w:cs="Arial"/>
          <w:bCs/>
          <w:i/>
          <w:kern w:val="36"/>
        </w:rPr>
        <w:t>Blue Cross Blue Shield</w:t>
      </w:r>
      <w:r w:rsidR="0082545D" w:rsidRPr="002234E1">
        <w:rPr>
          <w:rFonts w:eastAsia="Times New Roman" w:cs="Arial"/>
          <w:bCs/>
          <w:i/>
          <w:kern w:val="36"/>
        </w:rPr>
        <w:t xml:space="preserve">, </w:t>
      </w:r>
      <w:r w:rsidR="004C4C28" w:rsidRPr="002234E1">
        <w:rPr>
          <w:rFonts w:eastAsia="Times New Roman" w:cs="Arial"/>
          <w:bCs/>
          <w:i/>
          <w:kern w:val="36"/>
        </w:rPr>
        <w:t xml:space="preserve">Duke Health, </w:t>
      </w:r>
      <w:r w:rsidR="0082545D" w:rsidRPr="002234E1">
        <w:rPr>
          <w:rFonts w:eastAsia="Times New Roman" w:cs="Arial"/>
          <w:bCs/>
          <w:i/>
          <w:kern w:val="36"/>
        </w:rPr>
        <w:t xml:space="preserve">and </w:t>
      </w:r>
      <w:proofErr w:type="spellStart"/>
      <w:r w:rsidR="0082545D" w:rsidRPr="002234E1">
        <w:rPr>
          <w:rFonts w:eastAsia="Times New Roman" w:cs="Arial"/>
          <w:bCs/>
          <w:i/>
          <w:kern w:val="36"/>
        </w:rPr>
        <w:t>UnitedHealthCare</w:t>
      </w:r>
      <w:proofErr w:type="spellEnd"/>
    </w:p>
    <w:sectPr w:rsidR="001A1508" w:rsidRPr="002234E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E9" w:rsidRDefault="00C56DE9" w:rsidP="00C56DE9">
      <w:pPr>
        <w:spacing w:after="0" w:line="240" w:lineRule="auto"/>
      </w:pPr>
      <w:r>
        <w:separator/>
      </w:r>
    </w:p>
  </w:endnote>
  <w:endnote w:type="continuationSeparator" w:id="0">
    <w:p w:rsidR="00C56DE9" w:rsidRDefault="00C56DE9" w:rsidP="00C5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84985"/>
      <w:docPartObj>
        <w:docPartGallery w:val="Page Numbers (Bottom of Page)"/>
        <w:docPartUnique/>
      </w:docPartObj>
    </w:sdtPr>
    <w:sdtEndPr>
      <w:rPr>
        <w:noProof/>
      </w:rPr>
    </w:sdtEndPr>
    <w:sdtContent>
      <w:p w:rsidR="00C56DE9" w:rsidRDefault="00C56DE9">
        <w:pPr>
          <w:pStyle w:val="Footer"/>
          <w:jc w:val="center"/>
        </w:pPr>
        <w:r>
          <w:fldChar w:fldCharType="begin"/>
        </w:r>
        <w:r>
          <w:instrText xml:space="preserve"> PAGE   \* MERGEFORMAT </w:instrText>
        </w:r>
        <w:r>
          <w:fldChar w:fldCharType="separate"/>
        </w:r>
        <w:r w:rsidR="008F1C91">
          <w:rPr>
            <w:noProof/>
          </w:rPr>
          <w:t>4</w:t>
        </w:r>
        <w:r>
          <w:rPr>
            <w:noProof/>
          </w:rPr>
          <w:fldChar w:fldCharType="end"/>
        </w:r>
      </w:p>
    </w:sdtContent>
  </w:sdt>
  <w:p w:rsidR="00C56DE9" w:rsidRDefault="00C56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E9" w:rsidRDefault="00C56DE9" w:rsidP="00C56DE9">
      <w:pPr>
        <w:spacing w:after="0" w:line="240" w:lineRule="auto"/>
      </w:pPr>
      <w:r>
        <w:separator/>
      </w:r>
    </w:p>
  </w:footnote>
  <w:footnote w:type="continuationSeparator" w:id="0">
    <w:p w:rsidR="00C56DE9" w:rsidRDefault="00C56DE9" w:rsidP="00C5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30"/>
    <w:multiLevelType w:val="multilevel"/>
    <w:tmpl w:val="7CE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82948"/>
    <w:multiLevelType w:val="multilevel"/>
    <w:tmpl w:val="C264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B1B62"/>
    <w:multiLevelType w:val="multilevel"/>
    <w:tmpl w:val="697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1457C"/>
    <w:multiLevelType w:val="multilevel"/>
    <w:tmpl w:val="BF4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34674"/>
    <w:multiLevelType w:val="hybridMultilevel"/>
    <w:tmpl w:val="19C4BCF6"/>
    <w:lvl w:ilvl="0" w:tplc="4F26F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8548A"/>
    <w:multiLevelType w:val="multilevel"/>
    <w:tmpl w:val="07F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70C1B"/>
    <w:multiLevelType w:val="multilevel"/>
    <w:tmpl w:val="0DB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F3780"/>
    <w:multiLevelType w:val="multilevel"/>
    <w:tmpl w:val="C53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D604C"/>
    <w:multiLevelType w:val="multilevel"/>
    <w:tmpl w:val="0F40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8376A"/>
    <w:multiLevelType w:val="multilevel"/>
    <w:tmpl w:val="55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F0A92"/>
    <w:multiLevelType w:val="multilevel"/>
    <w:tmpl w:val="8200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C7170"/>
    <w:multiLevelType w:val="multilevel"/>
    <w:tmpl w:val="671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66A7C"/>
    <w:multiLevelType w:val="hybridMultilevel"/>
    <w:tmpl w:val="AFBE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17E55"/>
    <w:multiLevelType w:val="multilevel"/>
    <w:tmpl w:val="B9E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144881"/>
    <w:multiLevelType w:val="hybridMultilevel"/>
    <w:tmpl w:val="517EE086"/>
    <w:lvl w:ilvl="0" w:tplc="04090001">
      <w:start w:val="1"/>
      <w:numFmt w:val="bullet"/>
      <w:lvlText w:val=""/>
      <w:lvlJc w:val="left"/>
      <w:pPr>
        <w:ind w:left="540" w:hanging="360"/>
      </w:pPr>
      <w:rPr>
        <w:rFonts w:ascii="Symbol" w:hAnsi="Symbol" w:hint="default"/>
      </w:rPr>
    </w:lvl>
    <w:lvl w:ilvl="1" w:tplc="EFC8644E">
      <w:numFmt w:val="bullet"/>
      <w:lvlText w:val="•"/>
      <w:lvlJc w:val="left"/>
      <w:pPr>
        <w:ind w:left="1260" w:hanging="360"/>
      </w:pPr>
      <w:rPr>
        <w:rFonts w:ascii="Univers 45 Light" w:eastAsiaTheme="minorHAnsi" w:hAnsi="Univers 45 Light" w:cs="Univers 45 Light"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5"/>
  </w:num>
  <w:num w:numId="3">
    <w:abstractNumId w:val="13"/>
  </w:num>
  <w:num w:numId="4">
    <w:abstractNumId w:val="1"/>
  </w:num>
  <w:num w:numId="5">
    <w:abstractNumId w:val="8"/>
  </w:num>
  <w:num w:numId="6">
    <w:abstractNumId w:val="10"/>
  </w:num>
  <w:num w:numId="7">
    <w:abstractNumId w:val="3"/>
  </w:num>
  <w:num w:numId="8">
    <w:abstractNumId w:val="2"/>
  </w:num>
  <w:num w:numId="9">
    <w:abstractNumId w:val="11"/>
  </w:num>
  <w:num w:numId="10">
    <w:abstractNumId w:val="0"/>
  </w:num>
  <w:num w:numId="11">
    <w:abstractNumId w:val="7"/>
  </w:num>
  <w:num w:numId="12">
    <w:abstractNumId w:val="9"/>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19"/>
    <w:rsid w:val="00016BD3"/>
    <w:rsid w:val="00082F19"/>
    <w:rsid w:val="000A606D"/>
    <w:rsid w:val="000E2ABA"/>
    <w:rsid w:val="00101148"/>
    <w:rsid w:val="00141B9E"/>
    <w:rsid w:val="001A1508"/>
    <w:rsid w:val="001E2959"/>
    <w:rsid w:val="002234E1"/>
    <w:rsid w:val="00334846"/>
    <w:rsid w:val="00385AC9"/>
    <w:rsid w:val="003906D0"/>
    <w:rsid w:val="00391771"/>
    <w:rsid w:val="004853E3"/>
    <w:rsid w:val="004C4C28"/>
    <w:rsid w:val="004D4B13"/>
    <w:rsid w:val="005272F4"/>
    <w:rsid w:val="005A1451"/>
    <w:rsid w:val="00625C97"/>
    <w:rsid w:val="00626059"/>
    <w:rsid w:val="006A61F5"/>
    <w:rsid w:val="00702BA5"/>
    <w:rsid w:val="00746B64"/>
    <w:rsid w:val="00752176"/>
    <w:rsid w:val="007A23BC"/>
    <w:rsid w:val="0082545D"/>
    <w:rsid w:val="008B7AC1"/>
    <w:rsid w:val="008F1C91"/>
    <w:rsid w:val="009D079F"/>
    <w:rsid w:val="009F2AF6"/>
    <w:rsid w:val="00B0708B"/>
    <w:rsid w:val="00C56DE9"/>
    <w:rsid w:val="00D614E6"/>
    <w:rsid w:val="00D65E38"/>
    <w:rsid w:val="00D80975"/>
    <w:rsid w:val="00F6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AF6"/>
  </w:style>
  <w:style w:type="character" w:styleId="Hyperlink">
    <w:name w:val="Hyperlink"/>
    <w:basedOn w:val="DefaultParagraphFont"/>
    <w:uiPriority w:val="99"/>
    <w:semiHidden/>
    <w:unhideWhenUsed/>
    <w:rsid w:val="009F2AF6"/>
    <w:rPr>
      <w:color w:val="0000FF"/>
      <w:u w:val="single"/>
    </w:rPr>
  </w:style>
  <w:style w:type="character" w:styleId="Strong">
    <w:name w:val="Strong"/>
    <w:basedOn w:val="DefaultParagraphFont"/>
    <w:uiPriority w:val="22"/>
    <w:qFormat/>
    <w:rsid w:val="001A1508"/>
    <w:rPr>
      <w:b/>
      <w:bCs/>
    </w:rPr>
  </w:style>
  <w:style w:type="character" w:customStyle="1" w:styleId="term">
    <w:name w:val="term"/>
    <w:basedOn w:val="DefaultParagraphFont"/>
    <w:rsid w:val="006A61F5"/>
  </w:style>
  <w:style w:type="paragraph" w:styleId="ListParagraph">
    <w:name w:val="List Paragraph"/>
    <w:basedOn w:val="Normal"/>
    <w:uiPriority w:val="34"/>
    <w:qFormat/>
    <w:rsid w:val="006A61F5"/>
    <w:pPr>
      <w:ind w:left="720"/>
      <w:contextualSpacing/>
    </w:pPr>
  </w:style>
  <w:style w:type="paragraph" w:styleId="Header">
    <w:name w:val="header"/>
    <w:basedOn w:val="Normal"/>
    <w:link w:val="HeaderChar"/>
    <w:uiPriority w:val="99"/>
    <w:unhideWhenUsed/>
    <w:rsid w:val="00C5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E9"/>
  </w:style>
  <w:style w:type="paragraph" w:styleId="Footer">
    <w:name w:val="footer"/>
    <w:basedOn w:val="Normal"/>
    <w:link w:val="FooterChar"/>
    <w:uiPriority w:val="99"/>
    <w:unhideWhenUsed/>
    <w:rsid w:val="00C5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E9"/>
  </w:style>
  <w:style w:type="table" w:styleId="TableGrid">
    <w:name w:val="Table Grid"/>
    <w:basedOn w:val="TableNormal"/>
    <w:uiPriority w:val="59"/>
    <w:rsid w:val="0052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14E6"/>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3">
    <w:name w:val="Pa3"/>
    <w:basedOn w:val="Default"/>
    <w:next w:val="Default"/>
    <w:uiPriority w:val="99"/>
    <w:rsid w:val="00D614E6"/>
    <w:pPr>
      <w:spacing w:line="181" w:lineRule="atLeast"/>
    </w:pPr>
    <w:rPr>
      <w:rFonts w:cstheme="minorBidi"/>
      <w:color w:val="auto"/>
    </w:rPr>
  </w:style>
  <w:style w:type="character" w:customStyle="1" w:styleId="A3">
    <w:name w:val="A3"/>
    <w:uiPriority w:val="99"/>
    <w:rsid w:val="00D614E6"/>
    <w:rPr>
      <w:rFonts w:cs="Univers 45 Light"/>
      <w:color w:val="000000"/>
      <w:sz w:val="20"/>
      <w:szCs w:val="20"/>
    </w:rPr>
  </w:style>
  <w:style w:type="character" w:customStyle="1" w:styleId="A5">
    <w:name w:val="A5"/>
    <w:uiPriority w:val="99"/>
    <w:rsid w:val="00D614E6"/>
    <w:rPr>
      <w:rFonts w:cs="Univers 45 Light"/>
      <w:color w:val="000000"/>
      <w:sz w:val="20"/>
      <w:szCs w:val="20"/>
    </w:rPr>
  </w:style>
  <w:style w:type="table" w:styleId="LightShading-Accent1">
    <w:name w:val="Light Shading Accent 1"/>
    <w:basedOn w:val="TableNormal"/>
    <w:uiPriority w:val="60"/>
    <w:rsid w:val="005A14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AF6"/>
  </w:style>
  <w:style w:type="character" w:styleId="Hyperlink">
    <w:name w:val="Hyperlink"/>
    <w:basedOn w:val="DefaultParagraphFont"/>
    <w:uiPriority w:val="99"/>
    <w:semiHidden/>
    <w:unhideWhenUsed/>
    <w:rsid w:val="009F2AF6"/>
    <w:rPr>
      <w:color w:val="0000FF"/>
      <w:u w:val="single"/>
    </w:rPr>
  </w:style>
  <w:style w:type="character" w:styleId="Strong">
    <w:name w:val="Strong"/>
    <w:basedOn w:val="DefaultParagraphFont"/>
    <w:uiPriority w:val="22"/>
    <w:qFormat/>
    <w:rsid w:val="001A1508"/>
    <w:rPr>
      <w:b/>
      <w:bCs/>
    </w:rPr>
  </w:style>
  <w:style w:type="character" w:customStyle="1" w:styleId="term">
    <w:name w:val="term"/>
    <w:basedOn w:val="DefaultParagraphFont"/>
    <w:rsid w:val="006A61F5"/>
  </w:style>
  <w:style w:type="paragraph" w:styleId="ListParagraph">
    <w:name w:val="List Paragraph"/>
    <w:basedOn w:val="Normal"/>
    <w:uiPriority w:val="34"/>
    <w:qFormat/>
    <w:rsid w:val="006A61F5"/>
    <w:pPr>
      <w:ind w:left="720"/>
      <w:contextualSpacing/>
    </w:pPr>
  </w:style>
  <w:style w:type="paragraph" w:styleId="Header">
    <w:name w:val="header"/>
    <w:basedOn w:val="Normal"/>
    <w:link w:val="HeaderChar"/>
    <w:uiPriority w:val="99"/>
    <w:unhideWhenUsed/>
    <w:rsid w:val="00C5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E9"/>
  </w:style>
  <w:style w:type="paragraph" w:styleId="Footer">
    <w:name w:val="footer"/>
    <w:basedOn w:val="Normal"/>
    <w:link w:val="FooterChar"/>
    <w:uiPriority w:val="99"/>
    <w:unhideWhenUsed/>
    <w:rsid w:val="00C5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E9"/>
  </w:style>
  <w:style w:type="table" w:styleId="TableGrid">
    <w:name w:val="Table Grid"/>
    <w:basedOn w:val="TableNormal"/>
    <w:uiPriority w:val="59"/>
    <w:rsid w:val="0052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14E6"/>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3">
    <w:name w:val="Pa3"/>
    <w:basedOn w:val="Default"/>
    <w:next w:val="Default"/>
    <w:uiPriority w:val="99"/>
    <w:rsid w:val="00D614E6"/>
    <w:pPr>
      <w:spacing w:line="181" w:lineRule="atLeast"/>
    </w:pPr>
    <w:rPr>
      <w:rFonts w:cstheme="minorBidi"/>
      <w:color w:val="auto"/>
    </w:rPr>
  </w:style>
  <w:style w:type="character" w:customStyle="1" w:styleId="A3">
    <w:name w:val="A3"/>
    <w:uiPriority w:val="99"/>
    <w:rsid w:val="00D614E6"/>
    <w:rPr>
      <w:rFonts w:cs="Univers 45 Light"/>
      <w:color w:val="000000"/>
      <w:sz w:val="20"/>
      <w:szCs w:val="20"/>
    </w:rPr>
  </w:style>
  <w:style w:type="character" w:customStyle="1" w:styleId="A5">
    <w:name w:val="A5"/>
    <w:uiPriority w:val="99"/>
    <w:rsid w:val="00D614E6"/>
    <w:rPr>
      <w:rFonts w:cs="Univers 45 Light"/>
      <w:color w:val="000000"/>
      <w:sz w:val="20"/>
      <w:szCs w:val="20"/>
    </w:rPr>
  </w:style>
  <w:style w:type="table" w:styleId="LightShading-Accent1">
    <w:name w:val="Light Shading Accent 1"/>
    <w:basedOn w:val="TableNormal"/>
    <w:uiPriority w:val="60"/>
    <w:rsid w:val="005A14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730">
      <w:bodyDiv w:val="1"/>
      <w:marLeft w:val="0"/>
      <w:marRight w:val="0"/>
      <w:marTop w:val="0"/>
      <w:marBottom w:val="0"/>
      <w:divBdr>
        <w:top w:val="none" w:sz="0" w:space="0" w:color="auto"/>
        <w:left w:val="none" w:sz="0" w:space="0" w:color="auto"/>
        <w:bottom w:val="none" w:sz="0" w:space="0" w:color="auto"/>
        <w:right w:val="none" w:sz="0" w:space="0" w:color="auto"/>
      </w:divBdr>
    </w:div>
    <w:div w:id="136920451">
      <w:bodyDiv w:val="1"/>
      <w:marLeft w:val="0"/>
      <w:marRight w:val="0"/>
      <w:marTop w:val="0"/>
      <w:marBottom w:val="0"/>
      <w:divBdr>
        <w:top w:val="none" w:sz="0" w:space="0" w:color="auto"/>
        <w:left w:val="none" w:sz="0" w:space="0" w:color="auto"/>
        <w:bottom w:val="none" w:sz="0" w:space="0" w:color="auto"/>
        <w:right w:val="none" w:sz="0" w:space="0" w:color="auto"/>
      </w:divBdr>
    </w:div>
    <w:div w:id="143354114">
      <w:bodyDiv w:val="1"/>
      <w:marLeft w:val="0"/>
      <w:marRight w:val="0"/>
      <w:marTop w:val="0"/>
      <w:marBottom w:val="0"/>
      <w:divBdr>
        <w:top w:val="none" w:sz="0" w:space="0" w:color="auto"/>
        <w:left w:val="none" w:sz="0" w:space="0" w:color="auto"/>
        <w:bottom w:val="none" w:sz="0" w:space="0" w:color="auto"/>
        <w:right w:val="none" w:sz="0" w:space="0" w:color="auto"/>
      </w:divBdr>
      <w:divsChild>
        <w:div w:id="892888567">
          <w:marLeft w:val="0"/>
          <w:marRight w:val="0"/>
          <w:marTop w:val="0"/>
          <w:marBottom w:val="0"/>
          <w:divBdr>
            <w:top w:val="none" w:sz="0" w:space="0" w:color="auto"/>
            <w:left w:val="none" w:sz="0" w:space="0" w:color="auto"/>
            <w:bottom w:val="none" w:sz="0" w:space="0" w:color="auto"/>
            <w:right w:val="none" w:sz="0" w:space="0" w:color="auto"/>
          </w:divBdr>
          <w:divsChild>
            <w:div w:id="1050156913">
              <w:marLeft w:val="0"/>
              <w:marRight w:val="0"/>
              <w:marTop w:val="0"/>
              <w:marBottom w:val="0"/>
              <w:divBdr>
                <w:top w:val="single" w:sz="6" w:space="12" w:color="DFDFDF"/>
                <w:left w:val="none" w:sz="0" w:space="0" w:color="auto"/>
                <w:bottom w:val="single" w:sz="6" w:space="12" w:color="DFDFDF"/>
                <w:right w:val="none" w:sz="0" w:space="0" w:color="auto"/>
              </w:divBdr>
            </w:div>
          </w:divsChild>
        </w:div>
        <w:div w:id="1681423476">
          <w:marLeft w:val="0"/>
          <w:marRight w:val="0"/>
          <w:marTop w:val="0"/>
          <w:marBottom w:val="0"/>
          <w:divBdr>
            <w:top w:val="none" w:sz="0" w:space="0" w:color="auto"/>
            <w:left w:val="none" w:sz="0" w:space="0" w:color="auto"/>
            <w:bottom w:val="none" w:sz="0" w:space="0" w:color="auto"/>
            <w:right w:val="none" w:sz="0" w:space="0" w:color="auto"/>
          </w:divBdr>
        </w:div>
      </w:divsChild>
    </w:div>
    <w:div w:id="167985828">
      <w:bodyDiv w:val="1"/>
      <w:marLeft w:val="0"/>
      <w:marRight w:val="0"/>
      <w:marTop w:val="0"/>
      <w:marBottom w:val="0"/>
      <w:divBdr>
        <w:top w:val="none" w:sz="0" w:space="0" w:color="auto"/>
        <w:left w:val="none" w:sz="0" w:space="0" w:color="auto"/>
        <w:bottom w:val="none" w:sz="0" w:space="0" w:color="auto"/>
        <w:right w:val="none" w:sz="0" w:space="0" w:color="auto"/>
      </w:divBdr>
    </w:div>
    <w:div w:id="174077541">
      <w:bodyDiv w:val="1"/>
      <w:marLeft w:val="0"/>
      <w:marRight w:val="0"/>
      <w:marTop w:val="0"/>
      <w:marBottom w:val="0"/>
      <w:divBdr>
        <w:top w:val="none" w:sz="0" w:space="0" w:color="auto"/>
        <w:left w:val="none" w:sz="0" w:space="0" w:color="auto"/>
        <w:bottom w:val="none" w:sz="0" w:space="0" w:color="auto"/>
        <w:right w:val="none" w:sz="0" w:space="0" w:color="auto"/>
      </w:divBdr>
      <w:divsChild>
        <w:div w:id="1077366610">
          <w:marLeft w:val="0"/>
          <w:marRight w:val="0"/>
          <w:marTop w:val="0"/>
          <w:marBottom w:val="0"/>
          <w:divBdr>
            <w:top w:val="none" w:sz="0" w:space="0" w:color="auto"/>
            <w:left w:val="none" w:sz="0" w:space="0" w:color="auto"/>
            <w:bottom w:val="none" w:sz="0" w:space="0" w:color="auto"/>
            <w:right w:val="none" w:sz="0" w:space="0" w:color="auto"/>
          </w:divBdr>
          <w:divsChild>
            <w:div w:id="17904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809">
      <w:bodyDiv w:val="1"/>
      <w:marLeft w:val="0"/>
      <w:marRight w:val="0"/>
      <w:marTop w:val="0"/>
      <w:marBottom w:val="0"/>
      <w:divBdr>
        <w:top w:val="none" w:sz="0" w:space="0" w:color="auto"/>
        <w:left w:val="none" w:sz="0" w:space="0" w:color="auto"/>
        <w:bottom w:val="none" w:sz="0" w:space="0" w:color="auto"/>
        <w:right w:val="none" w:sz="0" w:space="0" w:color="auto"/>
      </w:divBdr>
    </w:div>
    <w:div w:id="497111860">
      <w:bodyDiv w:val="1"/>
      <w:marLeft w:val="0"/>
      <w:marRight w:val="0"/>
      <w:marTop w:val="0"/>
      <w:marBottom w:val="0"/>
      <w:divBdr>
        <w:top w:val="none" w:sz="0" w:space="0" w:color="auto"/>
        <w:left w:val="none" w:sz="0" w:space="0" w:color="auto"/>
        <w:bottom w:val="none" w:sz="0" w:space="0" w:color="auto"/>
        <w:right w:val="none" w:sz="0" w:space="0" w:color="auto"/>
      </w:divBdr>
    </w:div>
    <w:div w:id="574052810">
      <w:bodyDiv w:val="1"/>
      <w:marLeft w:val="0"/>
      <w:marRight w:val="0"/>
      <w:marTop w:val="0"/>
      <w:marBottom w:val="0"/>
      <w:divBdr>
        <w:top w:val="none" w:sz="0" w:space="0" w:color="auto"/>
        <w:left w:val="none" w:sz="0" w:space="0" w:color="auto"/>
        <w:bottom w:val="none" w:sz="0" w:space="0" w:color="auto"/>
        <w:right w:val="none" w:sz="0" w:space="0" w:color="auto"/>
      </w:divBdr>
    </w:div>
    <w:div w:id="817376421">
      <w:bodyDiv w:val="1"/>
      <w:marLeft w:val="0"/>
      <w:marRight w:val="0"/>
      <w:marTop w:val="0"/>
      <w:marBottom w:val="0"/>
      <w:divBdr>
        <w:top w:val="none" w:sz="0" w:space="0" w:color="auto"/>
        <w:left w:val="none" w:sz="0" w:space="0" w:color="auto"/>
        <w:bottom w:val="none" w:sz="0" w:space="0" w:color="auto"/>
        <w:right w:val="none" w:sz="0" w:space="0" w:color="auto"/>
      </w:divBdr>
    </w:div>
    <w:div w:id="1036009473">
      <w:bodyDiv w:val="1"/>
      <w:marLeft w:val="0"/>
      <w:marRight w:val="0"/>
      <w:marTop w:val="0"/>
      <w:marBottom w:val="0"/>
      <w:divBdr>
        <w:top w:val="none" w:sz="0" w:space="0" w:color="auto"/>
        <w:left w:val="none" w:sz="0" w:space="0" w:color="auto"/>
        <w:bottom w:val="none" w:sz="0" w:space="0" w:color="auto"/>
        <w:right w:val="none" w:sz="0" w:space="0" w:color="auto"/>
      </w:divBdr>
    </w:div>
    <w:div w:id="1067990816">
      <w:bodyDiv w:val="1"/>
      <w:marLeft w:val="0"/>
      <w:marRight w:val="0"/>
      <w:marTop w:val="0"/>
      <w:marBottom w:val="0"/>
      <w:divBdr>
        <w:top w:val="none" w:sz="0" w:space="0" w:color="auto"/>
        <w:left w:val="none" w:sz="0" w:space="0" w:color="auto"/>
        <w:bottom w:val="none" w:sz="0" w:space="0" w:color="auto"/>
        <w:right w:val="none" w:sz="0" w:space="0" w:color="auto"/>
      </w:divBdr>
    </w:div>
    <w:div w:id="1081176287">
      <w:bodyDiv w:val="1"/>
      <w:marLeft w:val="0"/>
      <w:marRight w:val="0"/>
      <w:marTop w:val="0"/>
      <w:marBottom w:val="0"/>
      <w:divBdr>
        <w:top w:val="none" w:sz="0" w:space="0" w:color="auto"/>
        <w:left w:val="none" w:sz="0" w:space="0" w:color="auto"/>
        <w:bottom w:val="none" w:sz="0" w:space="0" w:color="auto"/>
        <w:right w:val="none" w:sz="0" w:space="0" w:color="auto"/>
      </w:divBdr>
      <w:divsChild>
        <w:div w:id="569463942">
          <w:marLeft w:val="0"/>
          <w:marRight w:val="0"/>
          <w:marTop w:val="0"/>
          <w:marBottom w:val="0"/>
          <w:divBdr>
            <w:top w:val="single" w:sz="6" w:space="12" w:color="DFDFDF"/>
            <w:left w:val="none" w:sz="0" w:space="0" w:color="auto"/>
            <w:bottom w:val="single" w:sz="6" w:space="12" w:color="DFDFDF"/>
            <w:right w:val="none" w:sz="0" w:space="0" w:color="auto"/>
          </w:divBdr>
        </w:div>
        <w:div w:id="966080306">
          <w:marLeft w:val="0"/>
          <w:marRight w:val="0"/>
          <w:marTop w:val="0"/>
          <w:marBottom w:val="0"/>
          <w:divBdr>
            <w:top w:val="none" w:sz="0" w:space="0" w:color="auto"/>
            <w:left w:val="none" w:sz="0" w:space="0" w:color="auto"/>
            <w:bottom w:val="single" w:sz="6" w:space="12" w:color="DFDFDF"/>
            <w:right w:val="none" w:sz="0" w:space="0" w:color="auto"/>
          </w:divBdr>
        </w:div>
        <w:div w:id="2143184780">
          <w:marLeft w:val="0"/>
          <w:marRight w:val="0"/>
          <w:marTop w:val="0"/>
          <w:marBottom w:val="0"/>
          <w:divBdr>
            <w:top w:val="none" w:sz="0" w:space="0" w:color="auto"/>
            <w:left w:val="none" w:sz="0" w:space="0" w:color="auto"/>
            <w:bottom w:val="single" w:sz="6" w:space="12" w:color="DFDFDF"/>
            <w:right w:val="none" w:sz="0" w:space="0" w:color="auto"/>
          </w:divBdr>
        </w:div>
        <w:div w:id="255600479">
          <w:marLeft w:val="0"/>
          <w:marRight w:val="0"/>
          <w:marTop w:val="0"/>
          <w:marBottom w:val="0"/>
          <w:divBdr>
            <w:top w:val="none" w:sz="0" w:space="0" w:color="auto"/>
            <w:left w:val="none" w:sz="0" w:space="0" w:color="auto"/>
            <w:bottom w:val="single" w:sz="6" w:space="12" w:color="DFDFDF"/>
            <w:right w:val="none" w:sz="0" w:space="0" w:color="auto"/>
          </w:divBdr>
        </w:div>
        <w:div w:id="2125884451">
          <w:marLeft w:val="0"/>
          <w:marRight w:val="0"/>
          <w:marTop w:val="0"/>
          <w:marBottom w:val="0"/>
          <w:divBdr>
            <w:top w:val="none" w:sz="0" w:space="0" w:color="auto"/>
            <w:left w:val="none" w:sz="0" w:space="0" w:color="auto"/>
            <w:bottom w:val="single" w:sz="6" w:space="12" w:color="DFDFDF"/>
            <w:right w:val="none" w:sz="0" w:space="0" w:color="auto"/>
          </w:divBdr>
        </w:div>
        <w:div w:id="906499750">
          <w:marLeft w:val="0"/>
          <w:marRight w:val="0"/>
          <w:marTop w:val="0"/>
          <w:marBottom w:val="0"/>
          <w:divBdr>
            <w:top w:val="none" w:sz="0" w:space="0" w:color="auto"/>
            <w:left w:val="none" w:sz="0" w:space="0" w:color="auto"/>
            <w:bottom w:val="single" w:sz="6" w:space="12" w:color="DFDFDF"/>
            <w:right w:val="none" w:sz="0" w:space="0" w:color="auto"/>
          </w:divBdr>
        </w:div>
        <w:div w:id="1534731367">
          <w:marLeft w:val="0"/>
          <w:marRight w:val="0"/>
          <w:marTop w:val="0"/>
          <w:marBottom w:val="0"/>
          <w:divBdr>
            <w:top w:val="none" w:sz="0" w:space="0" w:color="auto"/>
            <w:left w:val="none" w:sz="0" w:space="0" w:color="auto"/>
            <w:bottom w:val="single" w:sz="6" w:space="12" w:color="DFDFDF"/>
            <w:right w:val="none" w:sz="0" w:space="0" w:color="auto"/>
          </w:divBdr>
        </w:div>
        <w:div w:id="430783190">
          <w:marLeft w:val="0"/>
          <w:marRight w:val="0"/>
          <w:marTop w:val="0"/>
          <w:marBottom w:val="0"/>
          <w:divBdr>
            <w:top w:val="none" w:sz="0" w:space="0" w:color="auto"/>
            <w:left w:val="none" w:sz="0" w:space="0" w:color="auto"/>
            <w:bottom w:val="single" w:sz="6" w:space="12" w:color="DFDFDF"/>
            <w:right w:val="none" w:sz="0" w:space="0" w:color="auto"/>
          </w:divBdr>
        </w:div>
        <w:div w:id="1173884964">
          <w:marLeft w:val="0"/>
          <w:marRight w:val="0"/>
          <w:marTop w:val="0"/>
          <w:marBottom w:val="0"/>
          <w:divBdr>
            <w:top w:val="none" w:sz="0" w:space="0" w:color="auto"/>
            <w:left w:val="none" w:sz="0" w:space="0" w:color="auto"/>
            <w:bottom w:val="single" w:sz="6" w:space="12" w:color="DFDFDF"/>
            <w:right w:val="none" w:sz="0" w:space="0" w:color="auto"/>
          </w:divBdr>
        </w:div>
        <w:div w:id="845677808">
          <w:marLeft w:val="0"/>
          <w:marRight w:val="0"/>
          <w:marTop w:val="0"/>
          <w:marBottom w:val="0"/>
          <w:divBdr>
            <w:top w:val="none" w:sz="0" w:space="0" w:color="auto"/>
            <w:left w:val="none" w:sz="0" w:space="0" w:color="auto"/>
            <w:bottom w:val="single" w:sz="6" w:space="12" w:color="DFDFDF"/>
            <w:right w:val="none" w:sz="0" w:space="0" w:color="auto"/>
          </w:divBdr>
        </w:div>
        <w:div w:id="2082093468">
          <w:marLeft w:val="0"/>
          <w:marRight w:val="0"/>
          <w:marTop w:val="0"/>
          <w:marBottom w:val="0"/>
          <w:divBdr>
            <w:top w:val="none" w:sz="0" w:space="0" w:color="auto"/>
            <w:left w:val="none" w:sz="0" w:space="0" w:color="auto"/>
            <w:bottom w:val="none" w:sz="0" w:space="0" w:color="auto"/>
            <w:right w:val="none" w:sz="0" w:space="0" w:color="auto"/>
          </w:divBdr>
          <w:divsChild>
            <w:div w:id="2016027397">
              <w:marLeft w:val="0"/>
              <w:marRight w:val="0"/>
              <w:marTop w:val="0"/>
              <w:marBottom w:val="0"/>
              <w:divBdr>
                <w:top w:val="none" w:sz="0" w:space="0" w:color="auto"/>
                <w:left w:val="none" w:sz="0" w:space="0" w:color="auto"/>
                <w:bottom w:val="none" w:sz="0" w:space="0" w:color="auto"/>
                <w:right w:val="none" w:sz="0" w:space="0" w:color="auto"/>
              </w:divBdr>
              <w:divsChild>
                <w:div w:id="1892888479">
                  <w:marLeft w:val="0"/>
                  <w:marRight w:val="0"/>
                  <w:marTop w:val="0"/>
                  <w:marBottom w:val="0"/>
                  <w:divBdr>
                    <w:top w:val="single" w:sz="6" w:space="12" w:color="DFDFDF"/>
                    <w:left w:val="none" w:sz="0" w:space="0" w:color="auto"/>
                    <w:bottom w:val="single" w:sz="6" w:space="12" w:color="DFDFDF"/>
                    <w:right w:val="none" w:sz="0" w:space="0" w:color="auto"/>
                  </w:divBdr>
                </w:div>
              </w:divsChild>
            </w:div>
            <w:div w:id="15516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711">
      <w:bodyDiv w:val="1"/>
      <w:marLeft w:val="0"/>
      <w:marRight w:val="0"/>
      <w:marTop w:val="0"/>
      <w:marBottom w:val="0"/>
      <w:divBdr>
        <w:top w:val="none" w:sz="0" w:space="0" w:color="auto"/>
        <w:left w:val="none" w:sz="0" w:space="0" w:color="auto"/>
        <w:bottom w:val="none" w:sz="0" w:space="0" w:color="auto"/>
        <w:right w:val="none" w:sz="0" w:space="0" w:color="auto"/>
      </w:divBdr>
    </w:div>
    <w:div w:id="1378121517">
      <w:bodyDiv w:val="1"/>
      <w:marLeft w:val="0"/>
      <w:marRight w:val="0"/>
      <w:marTop w:val="0"/>
      <w:marBottom w:val="0"/>
      <w:divBdr>
        <w:top w:val="none" w:sz="0" w:space="0" w:color="auto"/>
        <w:left w:val="none" w:sz="0" w:space="0" w:color="auto"/>
        <w:bottom w:val="none" w:sz="0" w:space="0" w:color="auto"/>
        <w:right w:val="none" w:sz="0" w:space="0" w:color="auto"/>
      </w:divBdr>
    </w:div>
    <w:div w:id="1493595740">
      <w:bodyDiv w:val="1"/>
      <w:marLeft w:val="0"/>
      <w:marRight w:val="0"/>
      <w:marTop w:val="0"/>
      <w:marBottom w:val="0"/>
      <w:divBdr>
        <w:top w:val="none" w:sz="0" w:space="0" w:color="auto"/>
        <w:left w:val="none" w:sz="0" w:space="0" w:color="auto"/>
        <w:bottom w:val="none" w:sz="0" w:space="0" w:color="auto"/>
        <w:right w:val="none" w:sz="0" w:space="0" w:color="auto"/>
      </w:divBdr>
    </w:div>
    <w:div w:id="1681011099">
      <w:bodyDiv w:val="1"/>
      <w:marLeft w:val="0"/>
      <w:marRight w:val="0"/>
      <w:marTop w:val="0"/>
      <w:marBottom w:val="0"/>
      <w:divBdr>
        <w:top w:val="none" w:sz="0" w:space="0" w:color="auto"/>
        <w:left w:val="none" w:sz="0" w:space="0" w:color="auto"/>
        <w:bottom w:val="none" w:sz="0" w:space="0" w:color="auto"/>
        <w:right w:val="none" w:sz="0" w:space="0" w:color="auto"/>
      </w:divBdr>
      <w:divsChild>
        <w:div w:id="935748737">
          <w:marLeft w:val="0"/>
          <w:marRight w:val="0"/>
          <w:marTop w:val="0"/>
          <w:marBottom w:val="0"/>
          <w:divBdr>
            <w:top w:val="none" w:sz="0" w:space="0" w:color="auto"/>
            <w:left w:val="none" w:sz="0" w:space="0" w:color="auto"/>
            <w:bottom w:val="none" w:sz="0" w:space="0" w:color="auto"/>
            <w:right w:val="none" w:sz="0" w:space="0" w:color="auto"/>
          </w:divBdr>
          <w:divsChild>
            <w:div w:id="316500711">
              <w:marLeft w:val="0"/>
              <w:marRight w:val="0"/>
              <w:marTop w:val="0"/>
              <w:marBottom w:val="0"/>
              <w:divBdr>
                <w:top w:val="single" w:sz="6" w:space="12" w:color="DFDFDF"/>
                <w:left w:val="none" w:sz="0" w:space="0" w:color="auto"/>
                <w:bottom w:val="single" w:sz="6" w:space="12" w:color="DFDFDF"/>
                <w:right w:val="none" w:sz="0" w:space="0" w:color="auto"/>
              </w:divBdr>
            </w:div>
          </w:divsChild>
        </w:div>
        <w:div w:id="1331640970">
          <w:marLeft w:val="0"/>
          <w:marRight w:val="0"/>
          <w:marTop w:val="0"/>
          <w:marBottom w:val="0"/>
          <w:divBdr>
            <w:top w:val="none" w:sz="0" w:space="0" w:color="auto"/>
            <w:left w:val="none" w:sz="0" w:space="0" w:color="auto"/>
            <w:bottom w:val="none" w:sz="0" w:space="0" w:color="auto"/>
            <w:right w:val="none" w:sz="0" w:space="0" w:color="auto"/>
          </w:divBdr>
        </w:div>
      </w:divsChild>
    </w:div>
    <w:div w:id="1696662108">
      <w:bodyDiv w:val="1"/>
      <w:marLeft w:val="0"/>
      <w:marRight w:val="0"/>
      <w:marTop w:val="0"/>
      <w:marBottom w:val="0"/>
      <w:divBdr>
        <w:top w:val="none" w:sz="0" w:space="0" w:color="auto"/>
        <w:left w:val="none" w:sz="0" w:space="0" w:color="auto"/>
        <w:bottom w:val="none" w:sz="0" w:space="0" w:color="auto"/>
        <w:right w:val="none" w:sz="0" w:space="0" w:color="auto"/>
      </w:divBdr>
      <w:divsChild>
        <w:div w:id="1386952017">
          <w:marLeft w:val="0"/>
          <w:marRight w:val="0"/>
          <w:marTop w:val="0"/>
          <w:marBottom w:val="0"/>
          <w:divBdr>
            <w:top w:val="single" w:sz="6" w:space="12" w:color="DFDFDF"/>
            <w:left w:val="none" w:sz="0" w:space="0" w:color="auto"/>
            <w:bottom w:val="single" w:sz="6" w:space="12" w:color="DFDFDF"/>
            <w:right w:val="none" w:sz="0" w:space="0" w:color="auto"/>
          </w:divBdr>
        </w:div>
        <w:div w:id="1920556514">
          <w:marLeft w:val="0"/>
          <w:marRight w:val="0"/>
          <w:marTop w:val="0"/>
          <w:marBottom w:val="0"/>
          <w:divBdr>
            <w:top w:val="none" w:sz="0" w:space="0" w:color="auto"/>
            <w:left w:val="none" w:sz="0" w:space="0" w:color="auto"/>
            <w:bottom w:val="single" w:sz="6" w:space="12" w:color="DFDFDF"/>
            <w:right w:val="none" w:sz="0" w:space="0" w:color="auto"/>
          </w:divBdr>
        </w:div>
        <w:div w:id="1259368937">
          <w:marLeft w:val="0"/>
          <w:marRight w:val="0"/>
          <w:marTop w:val="0"/>
          <w:marBottom w:val="0"/>
          <w:divBdr>
            <w:top w:val="none" w:sz="0" w:space="0" w:color="auto"/>
            <w:left w:val="none" w:sz="0" w:space="0" w:color="auto"/>
            <w:bottom w:val="single" w:sz="6" w:space="12" w:color="DFDFDF"/>
            <w:right w:val="none" w:sz="0" w:space="0" w:color="auto"/>
          </w:divBdr>
        </w:div>
        <w:div w:id="549078761">
          <w:marLeft w:val="0"/>
          <w:marRight w:val="0"/>
          <w:marTop w:val="0"/>
          <w:marBottom w:val="0"/>
          <w:divBdr>
            <w:top w:val="none" w:sz="0" w:space="0" w:color="auto"/>
            <w:left w:val="none" w:sz="0" w:space="0" w:color="auto"/>
            <w:bottom w:val="single" w:sz="6" w:space="12" w:color="DFDFDF"/>
            <w:right w:val="none" w:sz="0" w:space="0" w:color="auto"/>
          </w:divBdr>
        </w:div>
        <w:div w:id="1680619028">
          <w:marLeft w:val="0"/>
          <w:marRight w:val="0"/>
          <w:marTop w:val="0"/>
          <w:marBottom w:val="0"/>
          <w:divBdr>
            <w:top w:val="none" w:sz="0" w:space="0" w:color="auto"/>
            <w:left w:val="none" w:sz="0" w:space="0" w:color="auto"/>
            <w:bottom w:val="single" w:sz="6" w:space="12" w:color="DFDFDF"/>
            <w:right w:val="none" w:sz="0" w:space="0" w:color="auto"/>
          </w:divBdr>
        </w:div>
        <w:div w:id="608120199">
          <w:marLeft w:val="0"/>
          <w:marRight w:val="0"/>
          <w:marTop w:val="0"/>
          <w:marBottom w:val="0"/>
          <w:divBdr>
            <w:top w:val="none" w:sz="0" w:space="0" w:color="auto"/>
            <w:left w:val="none" w:sz="0" w:space="0" w:color="auto"/>
            <w:bottom w:val="single" w:sz="6" w:space="12" w:color="DFDFDF"/>
            <w:right w:val="none" w:sz="0" w:space="0" w:color="auto"/>
          </w:divBdr>
        </w:div>
        <w:div w:id="655187618">
          <w:marLeft w:val="0"/>
          <w:marRight w:val="0"/>
          <w:marTop w:val="0"/>
          <w:marBottom w:val="0"/>
          <w:divBdr>
            <w:top w:val="none" w:sz="0" w:space="0" w:color="auto"/>
            <w:left w:val="none" w:sz="0" w:space="0" w:color="auto"/>
            <w:bottom w:val="single" w:sz="6" w:space="12" w:color="DFDFDF"/>
            <w:right w:val="none" w:sz="0" w:space="0" w:color="auto"/>
          </w:divBdr>
        </w:div>
        <w:div w:id="202640513">
          <w:marLeft w:val="0"/>
          <w:marRight w:val="0"/>
          <w:marTop w:val="0"/>
          <w:marBottom w:val="0"/>
          <w:divBdr>
            <w:top w:val="none" w:sz="0" w:space="0" w:color="auto"/>
            <w:left w:val="none" w:sz="0" w:space="0" w:color="auto"/>
            <w:bottom w:val="single" w:sz="6" w:space="12" w:color="DFDFDF"/>
            <w:right w:val="none" w:sz="0" w:space="0" w:color="auto"/>
          </w:divBdr>
        </w:div>
        <w:div w:id="1048797646">
          <w:marLeft w:val="0"/>
          <w:marRight w:val="0"/>
          <w:marTop w:val="0"/>
          <w:marBottom w:val="0"/>
          <w:divBdr>
            <w:top w:val="none" w:sz="0" w:space="0" w:color="auto"/>
            <w:left w:val="none" w:sz="0" w:space="0" w:color="auto"/>
            <w:bottom w:val="single" w:sz="6" w:space="12" w:color="DFDFDF"/>
            <w:right w:val="none" w:sz="0" w:space="0" w:color="auto"/>
          </w:divBdr>
        </w:div>
        <w:div w:id="905184812">
          <w:marLeft w:val="0"/>
          <w:marRight w:val="0"/>
          <w:marTop w:val="0"/>
          <w:marBottom w:val="0"/>
          <w:divBdr>
            <w:top w:val="none" w:sz="0" w:space="0" w:color="auto"/>
            <w:left w:val="none" w:sz="0" w:space="0" w:color="auto"/>
            <w:bottom w:val="single" w:sz="6" w:space="12" w:color="DFDFDF"/>
            <w:right w:val="none" w:sz="0" w:space="0" w:color="auto"/>
          </w:divBdr>
        </w:div>
        <w:div w:id="1515535260">
          <w:marLeft w:val="0"/>
          <w:marRight w:val="0"/>
          <w:marTop w:val="0"/>
          <w:marBottom w:val="0"/>
          <w:divBdr>
            <w:top w:val="none" w:sz="0" w:space="0" w:color="auto"/>
            <w:left w:val="none" w:sz="0" w:space="0" w:color="auto"/>
            <w:bottom w:val="none" w:sz="0" w:space="0" w:color="auto"/>
            <w:right w:val="none" w:sz="0" w:space="0" w:color="auto"/>
          </w:divBdr>
          <w:divsChild>
            <w:div w:id="421032351">
              <w:marLeft w:val="0"/>
              <w:marRight w:val="0"/>
              <w:marTop w:val="0"/>
              <w:marBottom w:val="0"/>
              <w:divBdr>
                <w:top w:val="none" w:sz="0" w:space="0" w:color="auto"/>
                <w:left w:val="none" w:sz="0" w:space="0" w:color="auto"/>
                <w:bottom w:val="none" w:sz="0" w:space="0" w:color="auto"/>
                <w:right w:val="none" w:sz="0" w:space="0" w:color="auto"/>
              </w:divBdr>
              <w:divsChild>
                <w:div w:id="1373310587">
                  <w:marLeft w:val="0"/>
                  <w:marRight w:val="0"/>
                  <w:marTop w:val="0"/>
                  <w:marBottom w:val="0"/>
                  <w:divBdr>
                    <w:top w:val="single" w:sz="6" w:space="12" w:color="DFDFDF"/>
                    <w:left w:val="none" w:sz="0" w:space="0" w:color="auto"/>
                    <w:bottom w:val="single" w:sz="6" w:space="12" w:color="DFDFDF"/>
                    <w:right w:val="none" w:sz="0" w:space="0" w:color="auto"/>
                  </w:divBdr>
                </w:div>
              </w:divsChild>
            </w:div>
            <w:div w:id="21363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8470">
      <w:bodyDiv w:val="1"/>
      <w:marLeft w:val="0"/>
      <w:marRight w:val="0"/>
      <w:marTop w:val="0"/>
      <w:marBottom w:val="0"/>
      <w:divBdr>
        <w:top w:val="none" w:sz="0" w:space="0" w:color="auto"/>
        <w:left w:val="none" w:sz="0" w:space="0" w:color="auto"/>
        <w:bottom w:val="none" w:sz="0" w:space="0" w:color="auto"/>
        <w:right w:val="none" w:sz="0" w:space="0" w:color="auto"/>
      </w:divBdr>
      <w:divsChild>
        <w:div w:id="260728303">
          <w:marLeft w:val="0"/>
          <w:marRight w:val="0"/>
          <w:marTop w:val="0"/>
          <w:marBottom w:val="0"/>
          <w:divBdr>
            <w:top w:val="none" w:sz="0" w:space="0" w:color="auto"/>
            <w:left w:val="none" w:sz="0" w:space="0" w:color="auto"/>
            <w:bottom w:val="none" w:sz="0" w:space="0" w:color="auto"/>
            <w:right w:val="none" w:sz="0" w:space="0" w:color="auto"/>
          </w:divBdr>
          <w:divsChild>
            <w:div w:id="1790664347">
              <w:marLeft w:val="0"/>
              <w:marRight w:val="0"/>
              <w:marTop w:val="0"/>
              <w:marBottom w:val="0"/>
              <w:divBdr>
                <w:top w:val="single" w:sz="6" w:space="12" w:color="DFDFDF"/>
                <w:left w:val="none" w:sz="0" w:space="0" w:color="auto"/>
                <w:bottom w:val="single" w:sz="6" w:space="12" w:color="DFDFDF"/>
                <w:right w:val="none" w:sz="0" w:space="0" w:color="auto"/>
              </w:divBdr>
            </w:div>
          </w:divsChild>
        </w:div>
        <w:div w:id="560141132">
          <w:marLeft w:val="0"/>
          <w:marRight w:val="0"/>
          <w:marTop w:val="0"/>
          <w:marBottom w:val="0"/>
          <w:divBdr>
            <w:top w:val="none" w:sz="0" w:space="0" w:color="auto"/>
            <w:left w:val="none" w:sz="0" w:space="0" w:color="auto"/>
            <w:bottom w:val="none" w:sz="0" w:space="0" w:color="auto"/>
            <w:right w:val="none" w:sz="0" w:space="0" w:color="auto"/>
          </w:divBdr>
        </w:div>
      </w:divsChild>
    </w:div>
    <w:div w:id="1746881743">
      <w:bodyDiv w:val="1"/>
      <w:marLeft w:val="0"/>
      <w:marRight w:val="0"/>
      <w:marTop w:val="0"/>
      <w:marBottom w:val="0"/>
      <w:divBdr>
        <w:top w:val="none" w:sz="0" w:space="0" w:color="auto"/>
        <w:left w:val="none" w:sz="0" w:space="0" w:color="auto"/>
        <w:bottom w:val="none" w:sz="0" w:space="0" w:color="auto"/>
        <w:right w:val="none" w:sz="0" w:space="0" w:color="auto"/>
      </w:divBdr>
    </w:div>
    <w:div w:id="1754204081">
      <w:bodyDiv w:val="1"/>
      <w:marLeft w:val="0"/>
      <w:marRight w:val="0"/>
      <w:marTop w:val="0"/>
      <w:marBottom w:val="0"/>
      <w:divBdr>
        <w:top w:val="none" w:sz="0" w:space="0" w:color="auto"/>
        <w:left w:val="none" w:sz="0" w:space="0" w:color="auto"/>
        <w:bottom w:val="none" w:sz="0" w:space="0" w:color="auto"/>
        <w:right w:val="none" w:sz="0" w:space="0" w:color="auto"/>
      </w:divBdr>
    </w:div>
    <w:div w:id="1845172158">
      <w:bodyDiv w:val="1"/>
      <w:marLeft w:val="0"/>
      <w:marRight w:val="0"/>
      <w:marTop w:val="0"/>
      <w:marBottom w:val="0"/>
      <w:divBdr>
        <w:top w:val="none" w:sz="0" w:space="0" w:color="auto"/>
        <w:left w:val="none" w:sz="0" w:space="0" w:color="auto"/>
        <w:bottom w:val="none" w:sz="0" w:space="0" w:color="auto"/>
        <w:right w:val="none" w:sz="0" w:space="0" w:color="auto"/>
      </w:divBdr>
    </w:div>
    <w:div w:id="1953049150">
      <w:bodyDiv w:val="1"/>
      <w:marLeft w:val="0"/>
      <w:marRight w:val="0"/>
      <w:marTop w:val="0"/>
      <w:marBottom w:val="0"/>
      <w:divBdr>
        <w:top w:val="none" w:sz="0" w:space="0" w:color="auto"/>
        <w:left w:val="none" w:sz="0" w:space="0" w:color="auto"/>
        <w:bottom w:val="none" w:sz="0" w:space="0" w:color="auto"/>
        <w:right w:val="none" w:sz="0" w:space="0" w:color="auto"/>
      </w:divBdr>
      <w:divsChild>
        <w:div w:id="1003358575">
          <w:marLeft w:val="0"/>
          <w:marRight w:val="0"/>
          <w:marTop w:val="0"/>
          <w:marBottom w:val="0"/>
          <w:divBdr>
            <w:top w:val="single" w:sz="6" w:space="12" w:color="DFDFDF"/>
            <w:left w:val="none" w:sz="0" w:space="0" w:color="auto"/>
            <w:bottom w:val="single" w:sz="6" w:space="12" w:color="DFDFDF"/>
            <w:right w:val="none" w:sz="0" w:space="0" w:color="auto"/>
          </w:divBdr>
        </w:div>
        <w:div w:id="1636910683">
          <w:marLeft w:val="0"/>
          <w:marRight w:val="0"/>
          <w:marTop w:val="0"/>
          <w:marBottom w:val="0"/>
          <w:divBdr>
            <w:top w:val="none" w:sz="0" w:space="0" w:color="auto"/>
            <w:left w:val="none" w:sz="0" w:space="0" w:color="auto"/>
            <w:bottom w:val="single" w:sz="6" w:space="12" w:color="DFDFDF"/>
            <w:right w:val="none" w:sz="0" w:space="0" w:color="auto"/>
          </w:divBdr>
        </w:div>
        <w:div w:id="611129089">
          <w:marLeft w:val="0"/>
          <w:marRight w:val="0"/>
          <w:marTop w:val="0"/>
          <w:marBottom w:val="0"/>
          <w:divBdr>
            <w:top w:val="none" w:sz="0" w:space="0" w:color="auto"/>
            <w:left w:val="none" w:sz="0" w:space="0" w:color="auto"/>
            <w:bottom w:val="single" w:sz="6" w:space="12" w:color="DFDFDF"/>
            <w:right w:val="none" w:sz="0" w:space="0" w:color="auto"/>
          </w:divBdr>
        </w:div>
        <w:div w:id="119424585">
          <w:marLeft w:val="0"/>
          <w:marRight w:val="0"/>
          <w:marTop w:val="0"/>
          <w:marBottom w:val="0"/>
          <w:divBdr>
            <w:top w:val="none" w:sz="0" w:space="0" w:color="auto"/>
            <w:left w:val="none" w:sz="0" w:space="0" w:color="auto"/>
            <w:bottom w:val="single" w:sz="6" w:space="12" w:color="DFDFDF"/>
            <w:right w:val="none" w:sz="0" w:space="0" w:color="auto"/>
          </w:divBdr>
        </w:div>
        <w:div w:id="1791508790">
          <w:marLeft w:val="0"/>
          <w:marRight w:val="0"/>
          <w:marTop w:val="0"/>
          <w:marBottom w:val="0"/>
          <w:divBdr>
            <w:top w:val="none" w:sz="0" w:space="0" w:color="auto"/>
            <w:left w:val="none" w:sz="0" w:space="0" w:color="auto"/>
            <w:bottom w:val="single" w:sz="6" w:space="12" w:color="DFDFDF"/>
            <w:right w:val="none" w:sz="0" w:space="0" w:color="auto"/>
          </w:divBdr>
        </w:div>
        <w:div w:id="1593270817">
          <w:marLeft w:val="0"/>
          <w:marRight w:val="0"/>
          <w:marTop w:val="0"/>
          <w:marBottom w:val="0"/>
          <w:divBdr>
            <w:top w:val="none" w:sz="0" w:space="0" w:color="auto"/>
            <w:left w:val="none" w:sz="0" w:space="0" w:color="auto"/>
            <w:bottom w:val="single" w:sz="6" w:space="12" w:color="DFDFDF"/>
            <w:right w:val="none" w:sz="0" w:space="0" w:color="auto"/>
          </w:divBdr>
        </w:div>
        <w:div w:id="683821313">
          <w:marLeft w:val="0"/>
          <w:marRight w:val="0"/>
          <w:marTop w:val="0"/>
          <w:marBottom w:val="0"/>
          <w:divBdr>
            <w:top w:val="none" w:sz="0" w:space="0" w:color="auto"/>
            <w:left w:val="none" w:sz="0" w:space="0" w:color="auto"/>
            <w:bottom w:val="single" w:sz="6" w:space="12" w:color="DFDFDF"/>
            <w:right w:val="none" w:sz="0" w:space="0" w:color="auto"/>
          </w:divBdr>
        </w:div>
        <w:div w:id="1051734480">
          <w:marLeft w:val="0"/>
          <w:marRight w:val="0"/>
          <w:marTop w:val="0"/>
          <w:marBottom w:val="0"/>
          <w:divBdr>
            <w:top w:val="none" w:sz="0" w:space="0" w:color="auto"/>
            <w:left w:val="none" w:sz="0" w:space="0" w:color="auto"/>
            <w:bottom w:val="single" w:sz="6" w:space="12" w:color="DFDFDF"/>
            <w:right w:val="none" w:sz="0" w:space="0" w:color="auto"/>
          </w:divBdr>
        </w:div>
        <w:div w:id="126287975">
          <w:marLeft w:val="0"/>
          <w:marRight w:val="0"/>
          <w:marTop w:val="0"/>
          <w:marBottom w:val="0"/>
          <w:divBdr>
            <w:top w:val="none" w:sz="0" w:space="0" w:color="auto"/>
            <w:left w:val="none" w:sz="0" w:space="0" w:color="auto"/>
            <w:bottom w:val="single" w:sz="6" w:space="12" w:color="DFDFDF"/>
            <w:right w:val="none" w:sz="0" w:space="0" w:color="auto"/>
          </w:divBdr>
        </w:div>
        <w:div w:id="1958679222">
          <w:marLeft w:val="0"/>
          <w:marRight w:val="0"/>
          <w:marTop w:val="0"/>
          <w:marBottom w:val="0"/>
          <w:divBdr>
            <w:top w:val="none" w:sz="0" w:space="0" w:color="auto"/>
            <w:left w:val="none" w:sz="0" w:space="0" w:color="auto"/>
            <w:bottom w:val="single" w:sz="6" w:space="12" w:color="DFDFDF"/>
            <w:right w:val="none" w:sz="0" w:space="0" w:color="auto"/>
          </w:divBdr>
        </w:div>
        <w:div w:id="1173298788">
          <w:marLeft w:val="0"/>
          <w:marRight w:val="0"/>
          <w:marTop w:val="0"/>
          <w:marBottom w:val="0"/>
          <w:divBdr>
            <w:top w:val="none" w:sz="0" w:space="0" w:color="auto"/>
            <w:left w:val="none" w:sz="0" w:space="0" w:color="auto"/>
            <w:bottom w:val="none" w:sz="0" w:space="0" w:color="auto"/>
            <w:right w:val="none" w:sz="0" w:space="0" w:color="auto"/>
          </w:divBdr>
          <w:divsChild>
            <w:div w:id="1695036901">
              <w:marLeft w:val="0"/>
              <w:marRight w:val="0"/>
              <w:marTop w:val="0"/>
              <w:marBottom w:val="0"/>
              <w:divBdr>
                <w:top w:val="none" w:sz="0" w:space="0" w:color="auto"/>
                <w:left w:val="none" w:sz="0" w:space="0" w:color="auto"/>
                <w:bottom w:val="none" w:sz="0" w:space="0" w:color="auto"/>
                <w:right w:val="none" w:sz="0" w:space="0" w:color="auto"/>
              </w:divBdr>
              <w:divsChild>
                <w:div w:id="1328824464">
                  <w:marLeft w:val="0"/>
                  <w:marRight w:val="0"/>
                  <w:marTop w:val="0"/>
                  <w:marBottom w:val="0"/>
                  <w:divBdr>
                    <w:top w:val="single" w:sz="6" w:space="12" w:color="DFDFDF"/>
                    <w:left w:val="none" w:sz="0" w:space="0" w:color="auto"/>
                    <w:bottom w:val="single" w:sz="6" w:space="12" w:color="DFDFDF"/>
                    <w:right w:val="none" w:sz="0" w:space="0" w:color="auto"/>
                  </w:divBdr>
                </w:div>
              </w:divsChild>
            </w:div>
            <w:div w:id="5330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1080">
      <w:bodyDiv w:val="1"/>
      <w:marLeft w:val="0"/>
      <w:marRight w:val="0"/>
      <w:marTop w:val="0"/>
      <w:marBottom w:val="0"/>
      <w:divBdr>
        <w:top w:val="none" w:sz="0" w:space="0" w:color="auto"/>
        <w:left w:val="none" w:sz="0" w:space="0" w:color="auto"/>
        <w:bottom w:val="none" w:sz="0" w:space="0" w:color="auto"/>
        <w:right w:val="none" w:sz="0" w:space="0" w:color="auto"/>
      </w:divBdr>
    </w:div>
    <w:div w:id="2076118986">
      <w:bodyDiv w:val="1"/>
      <w:marLeft w:val="0"/>
      <w:marRight w:val="0"/>
      <w:marTop w:val="0"/>
      <w:marBottom w:val="0"/>
      <w:divBdr>
        <w:top w:val="none" w:sz="0" w:space="0" w:color="auto"/>
        <w:left w:val="none" w:sz="0" w:space="0" w:color="auto"/>
        <w:bottom w:val="none" w:sz="0" w:space="0" w:color="auto"/>
        <w:right w:val="none" w:sz="0" w:space="0" w:color="auto"/>
      </w:divBdr>
      <w:divsChild>
        <w:div w:id="919481498">
          <w:marLeft w:val="0"/>
          <w:marRight w:val="0"/>
          <w:marTop w:val="0"/>
          <w:marBottom w:val="0"/>
          <w:divBdr>
            <w:top w:val="single" w:sz="6" w:space="12" w:color="DFDFDF"/>
            <w:left w:val="none" w:sz="0" w:space="0" w:color="auto"/>
            <w:bottom w:val="single" w:sz="6" w:space="12" w:color="DFDFDF"/>
            <w:right w:val="none" w:sz="0" w:space="0" w:color="auto"/>
          </w:divBdr>
        </w:div>
        <w:div w:id="797257182">
          <w:marLeft w:val="0"/>
          <w:marRight w:val="0"/>
          <w:marTop w:val="0"/>
          <w:marBottom w:val="0"/>
          <w:divBdr>
            <w:top w:val="none" w:sz="0" w:space="0" w:color="auto"/>
            <w:left w:val="none" w:sz="0" w:space="0" w:color="auto"/>
            <w:bottom w:val="single" w:sz="6" w:space="12" w:color="DFDFDF"/>
            <w:right w:val="none" w:sz="0" w:space="0" w:color="auto"/>
          </w:divBdr>
        </w:div>
        <w:div w:id="789016052">
          <w:marLeft w:val="0"/>
          <w:marRight w:val="0"/>
          <w:marTop w:val="0"/>
          <w:marBottom w:val="0"/>
          <w:divBdr>
            <w:top w:val="none" w:sz="0" w:space="0" w:color="auto"/>
            <w:left w:val="none" w:sz="0" w:space="0" w:color="auto"/>
            <w:bottom w:val="single" w:sz="6" w:space="12" w:color="DFDFDF"/>
            <w:right w:val="none" w:sz="0" w:space="0" w:color="auto"/>
          </w:divBdr>
        </w:div>
        <w:div w:id="1307858670">
          <w:marLeft w:val="0"/>
          <w:marRight w:val="0"/>
          <w:marTop w:val="0"/>
          <w:marBottom w:val="0"/>
          <w:divBdr>
            <w:top w:val="none" w:sz="0" w:space="0" w:color="auto"/>
            <w:left w:val="none" w:sz="0" w:space="0" w:color="auto"/>
            <w:bottom w:val="single" w:sz="6" w:space="12" w:color="DFDFDF"/>
            <w:right w:val="none" w:sz="0" w:space="0" w:color="auto"/>
          </w:divBdr>
        </w:div>
        <w:div w:id="150756675">
          <w:marLeft w:val="0"/>
          <w:marRight w:val="0"/>
          <w:marTop w:val="0"/>
          <w:marBottom w:val="0"/>
          <w:divBdr>
            <w:top w:val="none" w:sz="0" w:space="0" w:color="auto"/>
            <w:left w:val="none" w:sz="0" w:space="0" w:color="auto"/>
            <w:bottom w:val="single" w:sz="6" w:space="12" w:color="DFDFDF"/>
            <w:right w:val="none" w:sz="0" w:space="0" w:color="auto"/>
          </w:divBdr>
        </w:div>
        <w:div w:id="2076395370">
          <w:marLeft w:val="0"/>
          <w:marRight w:val="0"/>
          <w:marTop w:val="0"/>
          <w:marBottom w:val="0"/>
          <w:divBdr>
            <w:top w:val="none" w:sz="0" w:space="0" w:color="auto"/>
            <w:left w:val="none" w:sz="0" w:space="0" w:color="auto"/>
            <w:bottom w:val="single" w:sz="6" w:space="12" w:color="DFDFDF"/>
            <w:right w:val="none" w:sz="0" w:space="0" w:color="auto"/>
          </w:divBdr>
        </w:div>
        <w:div w:id="1264262362">
          <w:marLeft w:val="0"/>
          <w:marRight w:val="0"/>
          <w:marTop w:val="0"/>
          <w:marBottom w:val="0"/>
          <w:divBdr>
            <w:top w:val="none" w:sz="0" w:space="0" w:color="auto"/>
            <w:left w:val="none" w:sz="0" w:space="0" w:color="auto"/>
            <w:bottom w:val="single" w:sz="6" w:space="12" w:color="DFDFDF"/>
            <w:right w:val="none" w:sz="0" w:space="0" w:color="auto"/>
          </w:divBdr>
        </w:div>
        <w:div w:id="1673491131">
          <w:marLeft w:val="0"/>
          <w:marRight w:val="0"/>
          <w:marTop w:val="0"/>
          <w:marBottom w:val="0"/>
          <w:divBdr>
            <w:top w:val="none" w:sz="0" w:space="0" w:color="auto"/>
            <w:left w:val="none" w:sz="0" w:space="0" w:color="auto"/>
            <w:bottom w:val="single" w:sz="6" w:space="12" w:color="DFDFDF"/>
            <w:right w:val="none" w:sz="0" w:space="0" w:color="auto"/>
          </w:divBdr>
        </w:div>
        <w:div w:id="550970069">
          <w:marLeft w:val="0"/>
          <w:marRight w:val="0"/>
          <w:marTop w:val="0"/>
          <w:marBottom w:val="0"/>
          <w:divBdr>
            <w:top w:val="none" w:sz="0" w:space="0" w:color="auto"/>
            <w:left w:val="none" w:sz="0" w:space="0" w:color="auto"/>
            <w:bottom w:val="single" w:sz="6" w:space="12" w:color="DFDFDF"/>
            <w:right w:val="none" w:sz="0" w:space="0" w:color="auto"/>
          </w:divBdr>
        </w:div>
        <w:div w:id="1150831043">
          <w:marLeft w:val="0"/>
          <w:marRight w:val="0"/>
          <w:marTop w:val="0"/>
          <w:marBottom w:val="0"/>
          <w:divBdr>
            <w:top w:val="none" w:sz="0" w:space="0" w:color="auto"/>
            <w:left w:val="none" w:sz="0" w:space="0" w:color="auto"/>
            <w:bottom w:val="single" w:sz="6" w:space="12" w:color="DFDFDF"/>
            <w:right w:val="none" w:sz="0" w:space="0" w:color="auto"/>
          </w:divBdr>
        </w:div>
        <w:div w:id="449278767">
          <w:marLeft w:val="0"/>
          <w:marRight w:val="0"/>
          <w:marTop w:val="0"/>
          <w:marBottom w:val="0"/>
          <w:divBdr>
            <w:top w:val="none" w:sz="0" w:space="0" w:color="auto"/>
            <w:left w:val="none" w:sz="0" w:space="0" w:color="auto"/>
            <w:bottom w:val="none" w:sz="0" w:space="0" w:color="auto"/>
            <w:right w:val="none" w:sz="0" w:space="0" w:color="auto"/>
          </w:divBdr>
          <w:divsChild>
            <w:div w:id="1821801907">
              <w:marLeft w:val="0"/>
              <w:marRight w:val="0"/>
              <w:marTop w:val="0"/>
              <w:marBottom w:val="0"/>
              <w:divBdr>
                <w:top w:val="none" w:sz="0" w:space="0" w:color="auto"/>
                <w:left w:val="none" w:sz="0" w:space="0" w:color="auto"/>
                <w:bottom w:val="none" w:sz="0" w:space="0" w:color="auto"/>
                <w:right w:val="none" w:sz="0" w:space="0" w:color="auto"/>
              </w:divBdr>
              <w:divsChild>
                <w:div w:id="1242760278">
                  <w:marLeft w:val="0"/>
                  <w:marRight w:val="0"/>
                  <w:marTop w:val="0"/>
                  <w:marBottom w:val="0"/>
                  <w:divBdr>
                    <w:top w:val="single" w:sz="6" w:space="12" w:color="DFDFDF"/>
                    <w:left w:val="none" w:sz="0" w:space="0" w:color="auto"/>
                    <w:bottom w:val="single" w:sz="6" w:space="12" w:color="DFDFDF"/>
                    <w:right w:val="none" w:sz="0" w:space="0" w:color="auto"/>
                  </w:divBdr>
                </w:div>
              </w:divsChild>
            </w:div>
            <w:div w:id="21047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kblueinsurance.com/views/definition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kblueinsurance.com/views/definitio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kblueinsurance.com/views/definition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ealthcare.gov/what-are-my-preventive-care-benefits" TargetMode="External"/><Relationship Id="rId4" Type="http://schemas.microsoft.com/office/2007/relationships/stylesWithEffects" Target="stylesWithEffects.xml"/><Relationship Id="rId9" Type="http://schemas.openxmlformats.org/officeDocument/2006/relationships/hyperlink" Target="https://www.healthcare.gov/glossary/essential-health-benefits" TargetMode="External"/><Relationship Id="rId14" Type="http://schemas.openxmlformats.org/officeDocument/2006/relationships/hyperlink" Target="https://askblueinsurance.com/views/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4780-32C9-4742-A10A-C0D08426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Panning</dc:creator>
  <cp:lastModifiedBy>Alyssa Panning</cp:lastModifiedBy>
  <cp:revision>25</cp:revision>
  <cp:lastPrinted>2013-11-26T19:17:00Z</cp:lastPrinted>
  <dcterms:created xsi:type="dcterms:W3CDTF">2013-11-26T17:52:00Z</dcterms:created>
  <dcterms:modified xsi:type="dcterms:W3CDTF">2013-12-05T16:40:00Z</dcterms:modified>
</cp:coreProperties>
</file>